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E21B" w14:textId="59E06A50" w:rsidR="005F450A" w:rsidRDefault="000C7716" w:rsidP="000C7716">
      <w:pPr>
        <w:jc w:val="right"/>
      </w:pPr>
      <w:r>
        <w:t>Jelgavā, 20</w:t>
      </w:r>
      <w:r w:rsidR="00193B5A">
        <w:t>24</w:t>
      </w:r>
      <w:r>
        <w:t>.</w:t>
      </w:r>
      <w:r w:rsidR="00193B5A">
        <w:t> </w:t>
      </w:r>
      <w:r>
        <w:t xml:space="preserve">gada </w:t>
      </w:r>
      <w:r w:rsidR="00193B5A">
        <w:t>2</w:t>
      </w:r>
      <w:r w:rsidR="008C3150">
        <w:t>5</w:t>
      </w:r>
      <w:r w:rsidR="00193B5A">
        <w:t xml:space="preserve">. jūlijā </w:t>
      </w:r>
      <w:r>
        <w:t>(prot. Nr.</w:t>
      </w:r>
      <w:r w:rsidR="009F6089">
        <w:t>8</w:t>
      </w:r>
      <w:r>
        <w:t xml:space="preserve">, </w:t>
      </w:r>
      <w:r w:rsidR="009F6089">
        <w:t>3</w:t>
      </w:r>
      <w:r>
        <w:t>p.)</w:t>
      </w:r>
    </w:p>
    <w:p w14:paraId="491BE81F" w14:textId="77777777" w:rsidR="005F450A" w:rsidRDefault="005F450A"/>
    <w:p w14:paraId="4EA4BD96" w14:textId="5C2372A5" w:rsidR="000C7716" w:rsidRDefault="000C7716" w:rsidP="000C7716">
      <w:pPr>
        <w:jc w:val="center"/>
        <w:rPr>
          <w:b/>
        </w:rPr>
      </w:pPr>
      <w:r w:rsidRPr="00897D6C">
        <w:rPr>
          <w:b/>
        </w:rPr>
        <w:t>JELGAVAS VALSTSPILSĒTAS PAŠVALDĪBAS 20</w:t>
      </w:r>
      <w:r w:rsidR="00A01E2F">
        <w:rPr>
          <w:b/>
        </w:rPr>
        <w:t>24</w:t>
      </w:r>
      <w:r w:rsidRPr="00897D6C">
        <w:rPr>
          <w:b/>
        </w:rPr>
        <w:t>.</w:t>
      </w:r>
      <w:r w:rsidR="00A01E2F">
        <w:rPr>
          <w:b/>
        </w:rPr>
        <w:t> </w:t>
      </w:r>
      <w:r w:rsidRPr="00897D6C">
        <w:rPr>
          <w:b/>
        </w:rPr>
        <w:t xml:space="preserve">GADA </w:t>
      </w:r>
      <w:r w:rsidR="00540CB4">
        <w:rPr>
          <w:b/>
        </w:rPr>
        <w:t>25</w:t>
      </w:r>
      <w:r w:rsidR="00A01E2F">
        <w:rPr>
          <w:b/>
        </w:rPr>
        <w:t>. </w:t>
      </w:r>
      <w:r w:rsidR="00193B5A">
        <w:rPr>
          <w:b/>
        </w:rPr>
        <w:t>JŪLIJA</w:t>
      </w:r>
      <w:r>
        <w:rPr>
          <w:b/>
        </w:rPr>
        <w:t xml:space="preserve"> </w:t>
      </w:r>
    </w:p>
    <w:p w14:paraId="210A002E" w14:textId="7A0C54F7" w:rsidR="000C7716" w:rsidRDefault="000C7716" w:rsidP="000C7716">
      <w:pPr>
        <w:jc w:val="center"/>
        <w:rPr>
          <w:b/>
        </w:rPr>
      </w:pPr>
      <w:r w:rsidRPr="00897D6C">
        <w:rPr>
          <w:b/>
        </w:rPr>
        <w:t>SAISTOŠ</w:t>
      </w:r>
      <w:r>
        <w:rPr>
          <w:b/>
        </w:rPr>
        <w:t>IE NOTEIKUMI</w:t>
      </w:r>
      <w:r w:rsidRPr="00897D6C">
        <w:rPr>
          <w:b/>
        </w:rPr>
        <w:t xml:space="preserve"> NR.</w:t>
      </w:r>
      <w:r w:rsidR="009F6089">
        <w:rPr>
          <w:b/>
        </w:rPr>
        <w:t>24-29</w:t>
      </w:r>
      <w:r w:rsidRPr="00897D6C">
        <w:rPr>
          <w:b/>
        </w:rPr>
        <w:t xml:space="preserve">   </w:t>
      </w:r>
    </w:p>
    <w:p w14:paraId="17B5B2A4" w14:textId="02ECDB58" w:rsidR="000C7716" w:rsidRPr="006C401B" w:rsidRDefault="000C7716" w:rsidP="000C7716">
      <w:pPr>
        <w:jc w:val="center"/>
        <w:rPr>
          <w:b/>
        </w:rPr>
      </w:pPr>
      <w:r w:rsidRPr="006C401B">
        <w:rPr>
          <w:b/>
        </w:rPr>
        <w:t>“</w:t>
      </w:r>
      <w:r w:rsidR="001C286D">
        <w:rPr>
          <w:b/>
        </w:rPr>
        <w:t xml:space="preserve">PAR </w:t>
      </w:r>
      <w:r w:rsidR="00A01E2F">
        <w:rPr>
          <w:b/>
        </w:rPr>
        <w:t>LĪDZFINANSĒJUM</w:t>
      </w:r>
      <w:r w:rsidR="001C286D">
        <w:rPr>
          <w:b/>
        </w:rPr>
        <w:t>U</w:t>
      </w:r>
      <w:r w:rsidR="00E456B2">
        <w:rPr>
          <w:b/>
        </w:rPr>
        <w:t xml:space="preserve"> </w:t>
      </w:r>
      <w:r w:rsidR="00217367">
        <w:rPr>
          <w:b/>
        </w:rPr>
        <w:t xml:space="preserve">PROFESIONĀLĀS IEVIRZES IZGLĪTĪBAS IEGUVEI </w:t>
      </w:r>
      <w:r w:rsidR="00A01E2F">
        <w:rPr>
          <w:b/>
        </w:rPr>
        <w:t xml:space="preserve">JELGAVAS VALSTSPILSĒTAS PAŠVALDĪBAS PROFESIONĀLĀS IEVIRZES </w:t>
      </w:r>
      <w:r w:rsidR="00217367">
        <w:rPr>
          <w:b/>
        </w:rPr>
        <w:t xml:space="preserve">UN INTEREŠU </w:t>
      </w:r>
      <w:r w:rsidR="00A01E2F">
        <w:rPr>
          <w:b/>
        </w:rPr>
        <w:t>IZGLĪTĪBAS IESTĀDĒS</w:t>
      </w:r>
      <w:r w:rsidRPr="006C401B">
        <w:rPr>
          <w:b/>
        </w:rPr>
        <w:t>”</w:t>
      </w:r>
    </w:p>
    <w:p w14:paraId="3092ED75" w14:textId="77777777" w:rsidR="000C7716" w:rsidRDefault="000C7716" w:rsidP="000C7716">
      <w:pPr>
        <w:jc w:val="center"/>
        <w:rPr>
          <w:b/>
          <w:i/>
        </w:rPr>
      </w:pPr>
    </w:p>
    <w:p w14:paraId="1F274957" w14:textId="62375CCF" w:rsidR="00BB408C" w:rsidRDefault="000C7716" w:rsidP="00BB408C">
      <w:pPr>
        <w:jc w:val="right"/>
        <w:rPr>
          <w:i/>
        </w:rPr>
      </w:pPr>
      <w:r w:rsidRPr="00897D6C">
        <w:rPr>
          <w:i/>
        </w:rPr>
        <w:t xml:space="preserve">Izdoti saskaņā ar </w:t>
      </w:r>
      <w:r w:rsidR="0045061D">
        <w:rPr>
          <w:i/>
        </w:rPr>
        <w:t xml:space="preserve">Izglītības likuma 12. panta </w:t>
      </w:r>
      <w:r w:rsidR="00D11ABD">
        <w:rPr>
          <w:i/>
        </w:rPr>
        <w:t>2.</w:t>
      </w:r>
      <w:r w:rsidR="00D11ABD" w:rsidRPr="00322C32">
        <w:rPr>
          <w:i/>
          <w:vertAlign w:val="superscript"/>
        </w:rPr>
        <w:t>1</w:t>
      </w:r>
      <w:r w:rsidR="00BB408C">
        <w:rPr>
          <w:i/>
          <w:vertAlign w:val="superscript"/>
        </w:rPr>
        <w:t> </w:t>
      </w:r>
      <w:r w:rsidR="0045061D">
        <w:rPr>
          <w:i/>
        </w:rPr>
        <w:t>daļu</w:t>
      </w:r>
      <w:r w:rsidR="00BB408C">
        <w:rPr>
          <w:i/>
        </w:rPr>
        <w:t>,</w:t>
      </w:r>
    </w:p>
    <w:p w14:paraId="7A01719E" w14:textId="77777777" w:rsidR="001F4D95" w:rsidRDefault="001F4D95" w:rsidP="001F4D95">
      <w:pPr>
        <w:ind w:left="284" w:hanging="284"/>
        <w:jc w:val="center"/>
        <w:rPr>
          <w:b/>
          <w:bCs/>
        </w:rPr>
      </w:pPr>
    </w:p>
    <w:p w14:paraId="4D99D724" w14:textId="146E4F37" w:rsidR="000C7716" w:rsidRPr="001F4D95" w:rsidRDefault="00814364" w:rsidP="001F4D95">
      <w:pPr>
        <w:pStyle w:val="ListParagraph"/>
        <w:numPr>
          <w:ilvl w:val="0"/>
          <w:numId w:val="1"/>
        </w:numPr>
        <w:ind w:hanging="229"/>
        <w:jc w:val="center"/>
        <w:rPr>
          <w:b/>
          <w:bCs/>
        </w:rPr>
      </w:pPr>
      <w:r w:rsidRPr="001F4D95">
        <w:rPr>
          <w:b/>
          <w:bCs/>
        </w:rPr>
        <w:t>Vispārīgie jautājumi</w:t>
      </w:r>
    </w:p>
    <w:p w14:paraId="2470BF79" w14:textId="77777777" w:rsidR="001F4D95" w:rsidRPr="001F4D95" w:rsidRDefault="001F4D95" w:rsidP="001F4D95">
      <w:pPr>
        <w:pStyle w:val="ListParagraph"/>
        <w:ind w:left="1080"/>
        <w:rPr>
          <w:b/>
          <w:bCs/>
        </w:rPr>
      </w:pPr>
    </w:p>
    <w:p w14:paraId="204D83C0" w14:textId="5B43933B" w:rsidR="00D50500" w:rsidRDefault="00814364" w:rsidP="001F4D95">
      <w:pPr>
        <w:ind w:left="567" w:hanging="567"/>
        <w:jc w:val="both"/>
      </w:pPr>
      <w:r>
        <w:t>1.</w:t>
      </w:r>
      <w:r>
        <w:tab/>
        <w:t xml:space="preserve">Saistošie noteikumi nosaka </w:t>
      </w:r>
      <w:r w:rsidR="00D50500">
        <w:t>kārtību, kādā tiek noteikt</w:t>
      </w:r>
      <w:r w:rsidR="00C0219B">
        <w:t>s</w:t>
      </w:r>
      <w:r w:rsidR="00727C78">
        <w:t>, piemēroti atvieglojumi</w:t>
      </w:r>
      <w:r w:rsidR="00D50500">
        <w:t xml:space="preserve"> un samaksāt</w:t>
      </w:r>
      <w:r w:rsidR="00C0219B">
        <w:t>s</w:t>
      </w:r>
      <w:r w:rsidR="00D50500">
        <w:t xml:space="preserve"> </w:t>
      </w:r>
      <w:r>
        <w:t>līdzfinansējum</w:t>
      </w:r>
      <w:r w:rsidR="00C0219B">
        <w:t>s</w:t>
      </w:r>
      <w:r w:rsidR="00D50500">
        <w:t xml:space="preserve"> </w:t>
      </w:r>
      <w:r>
        <w:t xml:space="preserve">par profesionālās ievirzes izglītības </w:t>
      </w:r>
      <w:r w:rsidR="000D2AEE">
        <w:t>ie</w:t>
      </w:r>
      <w:r>
        <w:t>guvi (</w:t>
      </w:r>
      <w:r w:rsidR="00A370AC">
        <w:t>turpmāk </w:t>
      </w:r>
      <w:r>
        <w:t xml:space="preserve">– līdzfinansējums) Jelgavas </w:t>
      </w:r>
      <w:proofErr w:type="spellStart"/>
      <w:r>
        <w:t>valstspilsētas</w:t>
      </w:r>
      <w:proofErr w:type="spellEnd"/>
      <w:r>
        <w:t xml:space="preserve"> pašvaldības (turpmāk</w:t>
      </w:r>
      <w:r w:rsidR="00D50500">
        <w:t> </w:t>
      </w:r>
      <w:r>
        <w:t xml:space="preserve">– pašvaldība) </w:t>
      </w:r>
      <w:r w:rsidR="00C0219B">
        <w:t xml:space="preserve">dibinātajās </w:t>
      </w:r>
      <w:r>
        <w:t xml:space="preserve">profesionālās ievirzes </w:t>
      </w:r>
      <w:r w:rsidR="00217367">
        <w:t xml:space="preserve">un interešu </w:t>
      </w:r>
      <w:r>
        <w:t>izglītības iestādē</w:t>
      </w:r>
      <w:r w:rsidR="00143615">
        <w:t xml:space="preserve"> </w:t>
      </w:r>
      <w:r>
        <w:t xml:space="preserve">(turpmāk – </w:t>
      </w:r>
      <w:r w:rsidR="00D50500">
        <w:t>I</w:t>
      </w:r>
      <w:r>
        <w:t>zglītības iestāde)</w:t>
      </w:r>
      <w:r w:rsidR="004B49B4">
        <w:t>.</w:t>
      </w:r>
    </w:p>
    <w:p w14:paraId="32C447DC" w14:textId="528D1002" w:rsidR="003276F2" w:rsidRDefault="00814364" w:rsidP="001F4D95">
      <w:pPr>
        <w:ind w:left="567" w:hanging="567"/>
        <w:jc w:val="both"/>
      </w:pPr>
      <w:r>
        <w:t>2.</w:t>
      </w:r>
      <w:r>
        <w:tab/>
      </w:r>
      <w:r w:rsidR="000D2AEE">
        <w:t>Līdzfinansējum</w:t>
      </w:r>
      <w:r w:rsidR="00D643CF">
        <w:t>u</w:t>
      </w:r>
      <w:r w:rsidR="000D2AEE">
        <w:t xml:space="preserve"> </w:t>
      </w:r>
      <w:r w:rsidR="00D643CF">
        <w:t xml:space="preserve">noteikumos noteiktā kārtībā maksā </w:t>
      </w:r>
      <w:r w:rsidR="00D50500">
        <w:t>I</w:t>
      </w:r>
      <w:r w:rsidR="000D2AEE">
        <w:t>zglītības iestā</w:t>
      </w:r>
      <w:r w:rsidR="00FF2F62">
        <w:t>žu</w:t>
      </w:r>
      <w:r w:rsidR="000D2AEE">
        <w:t xml:space="preserve"> </w:t>
      </w:r>
      <w:r w:rsidR="003C3615">
        <w:t xml:space="preserve">audzēkņu (turpmāk – izglītojamais) </w:t>
      </w:r>
      <w:r w:rsidR="00D643CF">
        <w:t xml:space="preserve">vecāki </w:t>
      </w:r>
      <w:r w:rsidR="000D2AEE">
        <w:t xml:space="preserve">vai </w:t>
      </w:r>
      <w:r w:rsidR="00D643CF">
        <w:t xml:space="preserve">likumiskie pārstāvji </w:t>
      </w:r>
      <w:r w:rsidR="000D2AEE">
        <w:t>(turpmāk – vecāki)</w:t>
      </w:r>
      <w:r w:rsidR="00D643CF">
        <w:t>, kuru bērni apgūst</w:t>
      </w:r>
      <w:r w:rsidR="003C3615">
        <w:t xml:space="preserve"> </w:t>
      </w:r>
      <w:r w:rsidR="00D50500">
        <w:t xml:space="preserve">profesionālās ievirzes izglītības </w:t>
      </w:r>
      <w:r w:rsidR="00D643CF">
        <w:t xml:space="preserve">programmas </w:t>
      </w:r>
      <w:r w:rsidR="0051170D">
        <w:t>(turpmāk</w:t>
      </w:r>
      <w:r w:rsidR="00EE5A1B">
        <w:t xml:space="preserve"> </w:t>
      </w:r>
      <w:r w:rsidR="0051170D">
        <w:t>– izglītības programma)</w:t>
      </w:r>
      <w:r w:rsidR="00D50500">
        <w:t xml:space="preserve"> </w:t>
      </w:r>
      <w:r w:rsidR="004B49B4">
        <w:t xml:space="preserve">šādās </w:t>
      </w:r>
      <w:r w:rsidR="00E94F5E">
        <w:t>I</w:t>
      </w:r>
      <w:r w:rsidR="004B49B4">
        <w:t>zglītības iestādēs</w:t>
      </w:r>
      <w:r w:rsidR="003276F2">
        <w:t>:</w:t>
      </w:r>
    </w:p>
    <w:p w14:paraId="4C110F6D" w14:textId="57EEB39D" w:rsidR="00167A65" w:rsidRDefault="003276F2" w:rsidP="001F4D95">
      <w:pPr>
        <w:ind w:left="993" w:hanging="426"/>
        <w:jc w:val="both"/>
      </w:pPr>
      <w:r>
        <w:t>2.1.</w:t>
      </w:r>
      <w:r>
        <w:tab/>
      </w:r>
      <w:bookmarkStart w:id="0" w:name="_Hlk169515403"/>
      <w:r>
        <w:t>Jelgavas Mākslas skola;</w:t>
      </w:r>
    </w:p>
    <w:p w14:paraId="3AA71CBD" w14:textId="57527825" w:rsidR="003276F2" w:rsidRDefault="003276F2" w:rsidP="001F4D95">
      <w:pPr>
        <w:ind w:left="993" w:hanging="426"/>
        <w:jc w:val="both"/>
      </w:pPr>
      <w:r>
        <w:t>2.</w:t>
      </w:r>
      <w:r w:rsidR="003C3615">
        <w:t>2</w:t>
      </w:r>
      <w:r>
        <w:t>.</w:t>
      </w:r>
      <w:r>
        <w:tab/>
        <w:t>Jelgavas Specializētā peldēšanas skola;</w:t>
      </w:r>
    </w:p>
    <w:p w14:paraId="231C713D" w14:textId="11D8193B" w:rsidR="003276F2" w:rsidRDefault="003276F2" w:rsidP="001F4D95">
      <w:pPr>
        <w:ind w:left="993" w:hanging="426"/>
        <w:jc w:val="both"/>
      </w:pPr>
      <w:r>
        <w:t>2.</w:t>
      </w:r>
      <w:r w:rsidR="003C3615">
        <w:t>3</w:t>
      </w:r>
      <w:r>
        <w:t>.</w:t>
      </w:r>
      <w:r>
        <w:tab/>
        <w:t>Jelgavas Bērnu un jaunatnes sporta skola;</w:t>
      </w:r>
    </w:p>
    <w:p w14:paraId="2D2C6602" w14:textId="2A4CB497" w:rsidR="00814364" w:rsidRDefault="003276F2" w:rsidP="001F4D95">
      <w:pPr>
        <w:ind w:left="993" w:hanging="426"/>
        <w:jc w:val="both"/>
      </w:pPr>
      <w:r>
        <w:t>2.</w:t>
      </w:r>
      <w:r w:rsidR="003C3615">
        <w:t>4</w:t>
      </w:r>
      <w:r>
        <w:t>.</w:t>
      </w:r>
      <w:r>
        <w:tab/>
        <w:t>Jelgavas Ledus sporta skola</w:t>
      </w:r>
      <w:r w:rsidR="000D2AEE">
        <w:t>.</w:t>
      </w:r>
      <w:bookmarkEnd w:id="0"/>
    </w:p>
    <w:p w14:paraId="2A9F48D9" w14:textId="32CEE091" w:rsidR="0051170D" w:rsidRDefault="000D2AEE" w:rsidP="001F4D95">
      <w:pPr>
        <w:ind w:left="567" w:hanging="567"/>
        <w:jc w:val="both"/>
      </w:pPr>
      <w:r>
        <w:t>3.</w:t>
      </w:r>
      <w:r>
        <w:tab/>
      </w:r>
      <w:r w:rsidR="0051170D">
        <w:t xml:space="preserve">Līdzfinansējums par izglītības programmu apguvi noteikumu </w:t>
      </w:r>
      <w:r w:rsidR="00E94F5E">
        <w:t>2</w:t>
      </w:r>
      <w:r w:rsidR="0051170D">
        <w:t>.1. apakšpunktā norādītajā Izglītības iestādē tiek ieskaitīts pašvaldības iestādes “Jelgavas izglītības pārvalde” pamatbudžetā un izdot</w:t>
      </w:r>
      <w:r w:rsidR="003276F2">
        <w:t>s</w:t>
      </w:r>
      <w:r w:rsidR="0051170D">
        <w:t xml:space="preserve"> budžeta apropriācijas kārtībā.</w:t>
      </w:r>
    </w:p>
    <w:p w14:paraId="7C593E07" w14:textId="7DF0B20E" w:rsidR="0051170D" w:rsidRDefault="0051170D" w:rsidP="001F4D95">
      <w:pPr>
        <w:ind w:left="567" w:hanging="567"/>
        <w:jc w:val="both"/>
      </w:pPr>
      <w:r>
        <w:t>4.</w:t>
      </w:r>
      <w:r>
        <w:tab/>
        <w:t xml:space="preserve">Līdzfinansējums par izglītības programmu apguvi noteikumu </w:t>
      </w:r>
      <w:r w:rsidR="00E94F5E">
        <w:t>2</w:t>
      </w:r>
      <w:r>
        <w:t>.</w:t>
      </w:r>
      <w:r w:rsidR="003C3615">
        <w:t>2</w:t>
      </w:r>
      <w:r>
        <w:t xml:space="preserve">. – </w:t>
      </w:r>
      <w:r w:rsidR="00E94F5E">
        <w:t>2</w:t>
      </w:r>
      <w:r>
        <w:t>.</w:t>
      </w:r>
      <w:r w:rsidR="003C3615">
        <w:t>4</w:t>
      </w:r>
      <w:r>
        <w:t>. apakšpunktos norādītajās Izglītības iestādēs tiek ieskaitīts pašvaldības iestādes “Sporta servisa centrs” pamatbudžetā un izdot</w:t>
      </w:r>
      <w:r w:rsidR="003276F2">
        <w:t>s</w:t>
      </w:r>
      <w:r>
        <w:t xml:space="preserve"> budžeta apropriācijas kārtībā.</w:t>
      </w:r>
    </w:p>
    <w:p w14:paraId="6BFF6172" w14:textId="77777777" w:rsidR="001F4D95" w:rsidRDefault="001F4D95" w:rsidP="001F4D95">
      <w:pPr>
        <w:ind w:left="567" w:hanging="567"/>
        <w:jc w:val="both"/>
      </w:pPr>
    </w:p>
    <w:p w14:paraId="3F6F81D9" w14:textId="1D793561" w:rsidR="0051170D" w:rsidRPr="001F4D95" w:rsidRDefault="0051170D" w:rsidP="001F4D95">
      <w:pPr>
        <w:pStyle w:val="ListParagraph"/>
        <w:numPr>
          <w:ilvl w:val="0"/>
          <w:numId w:val="1"/>
        </w:numPr>
        <w:ind w:hanging="371"/>
        <w:jc w:val="center"/>
        <w:rPr>
          <w:b/>
          <w:bCs/>
        </w:rPr>
      </w:pPr>
      <w:r w:rsidRPr="001F4D95">
        <w:rPr>
          <w:b/>
          <w:bCs/>
        </w:rPr>
        <w:t xml:space="preserve">Līdzfinansējuma </w:t>
      </w:r>
      <w:r w:rsidR="00B22F32" w:rsidRPr="001F4D95">
        <w:rPr>
          <w:b/>
          <w:bCs/>
        </w:rPr>
        <w:t>apmērs un atvieglojumu saņemšanas kārtība</w:t>
      </w:r>
    </w:p>
    <w:p w14:paraId="3F4A38FE" w14:textId="77777777" w:rsidR="001F4D95" w:rsidRPr="001F4D95" w:rsidRDefault="001F4D95" w:rsidP="001F4D95">
      <w:pPr>
        <w:pStyle w:val="ListParagraph"/>
        <w:ind w:left="1080"/>
        <w:rPr>
          <w:b/>
          <w:bCs/>
        </w:rPr>
      </w:pPr>
    </w:p>
    <w:p w14:paraId="66E97681" w14:textId="064565CD" w:rsidR="000D2AEE" w:rsidRDefault="0051170D" w:rsidP="001F4D95">
      <w:pPr>
        <w:ind w:left="567" w:hanging="567"/>
        <w:jc w:val="both"/>
      </w:pPr>
      <w:r>
        <w:t>5.</w:t>
      </w:r>
      <w:r>
        <w:tab/>
      </w:r>
      <w:r w:rsidR="000D2AEE">
        <w:t>Līdzfinansējum</w:t>
      </w:r>
      <w:r w:rsidR="00E94F5E">
        <w:t>a maksas apmērs</w:t>
      </w:r>
      <w:r w:rsidR="000D2AEE">
        <w:t xml:space="preserve"> noteikts </w:t>
      </w:r>
      <w:r w:rsidR="00E94F5E">
        <w:t xml:space="preserve">saistošo </w:t>
      </w:r>
      <w:r w:rsidR="000D2AEE">
        <w:t xml:space="preserve">noteikumu </w:t>
      </w:r>
      <w:r w:rsidR="00CA0824">
        <w:t>p</w:t>
      </w:r>
      <w:r w:rsidR="000D2AEE">
        <w:t>ielikumā “Līdzfinansējum</w:t>
      </w:r>
      <w:r w:rsidR="000004B7">
        <w:t>a maksa</w:t>
      </w:r>
      <w:r w:rsidR="000D2AEE">
        <w:t xml:space="preserve"> par profesionālās ievirzes izglītības </w:t>
      </w:r>
      <w:r w:rsidR="00CB5FE1">
        <w:t xml:space="preserve">ieguvi </w:t>
      </w:r>
      <w:r w:rsidR="000D2AEE">
        <w:t xml:space="preserve">Jelgavas </w:t>
      </w:r>
      <w:proofErr w:type="spellStart"/>
      <w:r w:rsidR="000D2AEE">
        <w:t>valstspilsētas</w:t>
      </w:r>
      <w:proofErr w:type="spellEnd"/>
      <w:r w:rsidR="000D2AEE">
        <w:t xml:space="preserve"> pašvaldības profesionālās ievirzes </w:t>
      </w:r>
      <w:r w:rsidR="004167B4">
        <w:t xml:space="preserve">un interešu </w:t>
      </w:r>
      <w:r w:rsidR="000D2AEE">
        <w:t xml:space="preserve">izglītības iestādēs”. </w:t>
      </w:r>
    </w:p>
    <w:p w14:paraId="1AA4CAAC" w14:textId="7BC3EBD0" w:rsidR="000313AD" w:rsidRDefault="00193B5A" w:rsidP="001F4D95">
      <w:pPr>
        <w:ind w:left="567" w:hanging="567"/>
        <w:jc w:val="both"/>
        <w:rPr>
          <w:color w:val="000000" w:themeColor="text1"/>
        </w:rPr>
      </w:pPr>
      <w:r>
        <w:t>4.</w:t>
      </w:r>
      <w:r>
        <w:tab/>
      </w:r>
      <w:r w:rsidR="003276F2" w:rsidRPr="003276F2">
        <w:rPr>
          <w:color w:val="000000" w:themeColor="text1"/>
        </w:rPr>
        <w:t>Ja izglītojamajam</w:t>
      </w:r>
      <w:r w:rsidR="00F46041">
        <w:rPr>
          <w:color w:val="000000" w:themeColor="text1"/>
        </w:rPr>
        <w:t xml:space="preserve"> </w:t>
      </w:r>
      <w:r w:rsidR="003276F2" w:rsidRPr="003276F2">
        <w:rPr>
          <w:color w:val="000000" w:themeColor="text1"/>
        </w:rPr>
        <w:t>deklarētā dzīvesvieta līdzfinansējuma samaksas laikā ir ārpus pašvaldības administratīvās teritorijas</w:t>
      </w:r>
      <w:r w:rsidR="000313AD">
        <w:rPr>
          <w:color w:val="000000" w:themeColor="text1"/>
        </w:rPr>
        <w:t>:</w:t>
      </w:r>
    </w:p>
    <w:p w14:paraId="63B73B12" w14:textId="54B91ADE" w:rsidR="000313AD" w:rsidRDefault="000313AD" w:rsidP="001F4D95">
      <w:pPr>
        <w:ind w:left="992" w:hanging="425"/>
        <w:jc w:val="both"/>
        <w:rPr>
          <w:color w:val="000000" w:themeColor="text1"/>
        </w:rPr>
      </w:pPr>
      <w:r>
        <w:t>4.</w:t>
      </w:r>
      <w:r>
        <w:rPr>
          <w:color w:val="000000" w:themeColor="text1"/>
        </w:rPr>
        <w:t>1.</w:t>
      </w:r>
      <w:r>
        <w:rPr>
          <w:color w:val="000000" w:themeColor="text1"/>
        </w:rPr>
        <w:tab/>
      </w:r>
      <w:r w:rsidR="002B2E37">
        <w:rPr>
          <w:color w:val="000000" w:themeColor="text1"/>
        </w:rPr>
        <w:t xml:space="preserve">saistošo </w:t>
      </w:r>
      <w:r w:rsidR="003276F2" w:rsidRPr="003276F2">
        <w:rPr>
          <w:color w:val="000000" w:themeColor="text1"/>
        </w:rPr>
        <w:t xml:space="preserve">noteikumu </w:t>
      </w:r>
      <w:r w:rsidR="00CA0824">
        <w:rPr>
          <w:color w:val="000000" w:themeColor="text1"/>
        </w:rPr>
        <w:t>p</w:t>
      </w:r>
      <w:r w:rsidR="00FB6211" w:rsidRPr="003276F2">
        <w:rPr>
          <w:color w:val="000000" w:themeColor="text1"/>
        </w:rPr>
        <w:t>ielikum</w:t>
      </w:r>
      <w:r w:rsidR="00FB6211">
        <w:rPr>
          <w:color w:val="000000" w:themeColor="text1"/>
        </w:rPr>
        <w:t>a</w:t>
      </w:r>
      <w:r w:rsidR="00FB6211" w:rsidRPr="003276F2">
        <w:rPr>
          <w:color w:val="000000" w:themeColor="text1"/>
        </w:rPr>
        <w:t xml:space="preserve"> </w:t>
      </w:r>
      <w:r>
        <w:rPr>
          <w:color w:val="000000" w:themeColor="text1"/>
        </w:rPr>
        <w:t xml:space="preserve">1. punktā </w:t>
      </w:r>
      <w:r w:rsidR="003276F2" w:rsidRPr="003276F2">
        <w:rPr>
          <w:color w:val="000000" w:themeColor="text1"/>
        </w:rPr>
        <w:t xml:space="preserve">noteiktajam līdzfinansējuma apmēram </w:t>
      </w:r>
      <w:r w:rsidR="001A7E22">
        <w:rPr>
          <w:color w:val="000000" w:themeColor="text1"/>
        </w:rPr>
        <w:t xml:space="preserve">par vienu profesionālās ievirzes izglītības programmu </w:t>
      </w:r>
      <w:r w:rsidR="003276F2" w:rsidRPr="003276F2">
        <w:rPr>
          <w:color w:val="000000" w:themeColor="text1"/>
        </w:rPr>
        <w:t xml:space="preserve">tiek piemērots koeficients </w:t>
      </w:r>
      <w:r>
        <w:rPr>
          <w:color w:val="000000" w:themeColor="text1"/>
        </w:rPr>
        <w:t>2,0;</w:t>
      </w:r>
    </w:p>
    <w:p w14:paraId="63433604" w14:textId="171998E7" w:rsidR="003276F2" w:rsidRPr="003276F2" w:rsidRDefault="000313AD" w:rsidP="001F4D95">
      <w:pPr>
        <w:ind w:left="992" w:hanging="425"/>
        <w:jc w:val="both"/>
        <w:rPr>
          <w:color w:val="000000" w:themeColor="text1"/>
        </w:rPr>
      </w:pPr>
      <w:r>
        <w:t>4.</w:t>
      </w:r>
      <w:r>
        <w:rPr>
          <w:color w:val="000000" w:themeColor="text1"/>
        </w:rPr>
        <w:t>2.</w:t>
      </w:r>
      <w:r>
        <w:rPr>
          <w:color w:val="000000" w:themeColor="text1"/>
        </w:rPr>
        <w:tab/>
      </w:r>
      <w:r w:rsidR="002B2E37">
        <w:rPr>
          <w:color w:val="000000" w:themeColor="text1"/>
        </w:rPr>
        <w:t xml:space="preserve">saistošo </w:t>
      </w:r>
      <w:r w:rsidRPr="003276F2">
        <w:rPr>
          <w:color w:val="000000" w:themeColor="text1"/>
        </w:rPr>
        <w:t xml:space="preserve">noteikumu </w:t>
      </w:r>
      <w:r w:rsidR="00CA0824">
        <w:rPr>
          <w:color w:val="000000" w:themeColor="text1"/>
        </w:rPr>
        <w:t>p</w:t>
      </w:r>
      <w:r w:rsidR="00FB6211" w:rsidRPr="003276F2">
        <w:rPr>
          <w:color w:val="000000" w:themeColor="text1"/>
        </w:rPr>
        <w:t>ielikum</w:t>
      </w:r>
      <w:r w:rsidR="00FB6211">
        <w:rPr>
          <w:color w:val="000000" w:themeColor="text1"/>
        </w:rPr>
        <w:t>a</w:t>
      </w:r>
      <w:r w:rsidR="00FB6211" w:rsidRPr="003276F2">
        <w:rPr>
          <w:color w:val="000000" w:themeColor="text1"/>
        </w:rPr>
        <w:t xml:space="preserve"> </w:t>
      </w:r>
      <w:r w:rsidR="003C3615">
        <w:rPr>
          <w:color w:val="000000" w:themeColor="text1"/>
        </w:rPr>
        <w:t>2</w:t>
      </w:r>
      <w:r>
        <w:rPr>
          <w:color w:val="000000" w:themeColor="text1"/>
        </w:rPr>
        <w:t xml:space="preserve">. – </w:t>
      </w:r>
      <w:r w:rsidR="003C3615">
        <w:rPr>
          <w:color w:val="000000" w:themeColor="text1"/>
        </w:rPr>
        <w:t>4</w:t>
      </w:r>
      <w:r>
        <w:rPr>
          <w:color w:val="000000" w:themeColor="text1"/>
        </w:rPr>
        <w:t xml:space="preserve">. punktā </w:t>
      </w:r>
      <w:r w:rsidRPr="003276F2">
        <w:rPr>
          <w:color w:val="000000" w:themeColor="text1"/>
        </w:rPr>
        <w:t xml:space="preserve">noteiktajam līdzfinansējuma apmēram </w:t>
      </w:r>
      <w:r w:rsidR="001A7E22">
        <w:rPr>
          <w:color w:val="000000" w:themeColor="text1"/>
        </w:rPr>
        <w:t xml:space="preserve">par vienu profesionālās ievirzes izglītības programmu </w:t>
      </w:r>
      <w:r w:rsidRPr="003276F2">
        <w:rPr>
          <w:color w:val="000000" w:themeColor="text1"/>
        </w:rPr>
        <w:t>tiek piemērots koeficients 1,5</w:t>
      </w:r>
      <w:r w:rsidR="003276F2" w:rsidRPr="003276F2">
        <w:rPr>
          <w:color w:val="000000" w:themeColor="text1"/>
        </w:rPr>
        <w:t>.</w:t>
      </w:r>
    </w:p>
    <w:p w14:paraId="65670A6D" w14:textId="3D48ECE0" w:rsidR="00F564DF" w:rsidRDefault="00D643CF" w:rsidP="001F4D95">
      <w:pPr>
        <w:ind w:left="567" w:hanging="567"/>
        <w:jc w:val="both"/>
      </w:pPr>
      <w:r>
        <w:t>5</w:t>
      </w:r>
      <w:r w:rsidR="00F46041">
        <w:t>.</w:t>
      </w:r>
      <w:r w:rsidR="00F46041">
        <w:tab/>
      </w:r>
      <w:r w:rsidR="00C1440B">
        <w:t xml:space="preserve">No līdzfinansējuma maksas </w:t>
      </w:r>
      <w:r w:rsidR="003F18F0">
        <w:t>100 % apmērā</w:t>
      </w:r>
      <w:r w:rsidR="002B2E37">
        <w:t xml:space="preserve"> attiecīgajā mācību gadā </w:t>
      </w:r>
      <w:r w:rsidR="00B81C9E">
        <w:t xml:space="preserve">vai uz statusa piešķiršanas laiku </w:t>
      </w:r>
      <w:r w:rsidR="002B2E37">
        <w:t xml:space="preserve">ir </w:t>
      </w:r>
      <w:r w:rsidR="00C1440B">
        <w:t>atbrīvo</w:t>
      </w:r>
      <w:r w:rsidR="002B2E37">
        <w:t>ti</w:t>
      </w:r>
      <w:r w:rsidR="000004B7">
        <w:t xml:space="preserve"> </w:t>
      </w:r>
      <w:r w:rsidR="002B2E37">
        <w:t>pašvaldības administratīvajā teritorijā deklarēti</w:t>
      </w:r>
      <w:r w:rsidR="00C1440B">
        <w:t>:</w:t>
      </w:r>
    </w:p>
    <w:p w14:paraId="37BDB965" w14:textId="22165472" w:rsidR="000D53FE" w:rsidRDefault="000C40A8" w:rsidP="001F4D95">
      <w:pPr>
        <w:ind w:left="993" w:hanging="426"/>
        <w:jc w:val="both"/>
      </w:pPr>
      <w:r>
        <w:t>5</w:t>
      </w:r>
      <w:r w:rsidR="000D53FE">
        <w:t>.1.</w:t>
      </w:r>
      <w:r w:rsidR="000D53FE">
        <w:tab/>
      </w:r>
      <w:r w:rsidR="000004B7">
        <w:t>izglītojamie</w:t>
      </w:r>
      <w:r w:rsidR="005807CE">
        <w:t xml:space="preserve"> ar invaliditāti;</w:t>
      </w:r>
    </w:p>
    <w:p w14:paraId="117B5DF8" w14:textId="124B8FF0" w:rsidR="00A76080" w:rsidRDefault="000C40A8" w:rsidP="001F4D95">
      <w:pPr>
        <w:ind w:left="993" w:hanging="426"/>
        <w:jc w:val="both"/>
      </w:pPr>
      <w:r>
        <w:t>5</w:t>
      </w:r>
      <w:r w:rsidR="00A76080">
        <w:t>.2.</w:t>
      </w:r>
      <w:r w:rsidR="00A76080">
        <w:tab/>
      </w:r>
      <w:r w:rsidR="000004B7">
        <w:t>izglītojamie</w:t>
      </w:r>
      <w:r w:rsidR="00A76080">
        <w:t xml:space="preserve"> no ģimenes, kurai piešķirts trūcīgas vai maznodrošinātas ģimenes statuss;</w:t>
      </w:r>
    </w:p>
    <w:p w14:paraId="7D7A58CE" w14:textId="7C6ED900" w:rsidR="00973B82" w:rsidRDefault="000C40A8" w:rsidP="001F4D95">
      <w:pPr>
        <w:ind w:left="992" w:hanging="426"/>
        <w:jc w:val="both"/>
      </w:pPr>
      <w:r>
        <w:lastRenderedPageBreak/>
        <w:t>5</w:t>
      </w:r>
      <w:r w:rsidR="002007A6">
        <w:t>.3.</w:t>
      </w:r>
      <w:r w:rsidR="002007A6">
        <w:tab/>
        <w:t>nepilngadīgs Ukrainas civiliedzīvotājs, kura ģimenei piešķirts trūcīgas vai maznodrošinātas ģimenes statuss</w:t>
      </w:r>
      <w:r w:rsidR="000004B7">
        <w:t>;</w:t>
      </w:r>
    </w:p>
    <w:p w14:paraId="34228C8B" w14:textId="274893D5" w:rsidR="002345FE" w:rsidRDefault="000004B7" w:rsidP="001F4D95">
      <w:pPr>
        <w:ind w:left="992" w:hanging="426"/>
        <w:jc w:val="both"/>
      </w:pPr>
      <w:r>
        <w:t>5.4.</w:t>
      </w:r>
      <w:r>
        <w:tab/>
        <w:t xml:space="preserve">izglītojamie, kuri </w:t>
      </w:r>
      <w:r w:rsidR="002345FE" w:rsidRPr="002345FE">
        <w:t>saistošo noteikumu 2.</w:t>
      </w:r>
      <w:r w:rsidR="00D60E64">
        <w:t>2</w:t>
      </w:r>
      <w:r w:rsidR="002345FE" w:rsidRPr="002345FE">
        <w:t>. – 2.</w:t>
      </w:r>
      <w:r w:rsidR="00D60E64">
        <w:t>4</w:t>
      </w:r>
      <w:r w:rsidR="002345FE" w:rsidRPr="002345FE">
        <w:t>.</w:t>
      </w:r>
      <w:r w:rsidR="002345FE">
        <w:t xml:space="preserve"> punktos </w:t>
      </w:r>
      <w:r w:rsidR="002345FE" w:rsidRPr="002345FE">
        <w:t xml:space="preserve">norādītajās Izglītības iestādēs </w:t>
      </w:r>
      <w:r w:rsidR="002345FE">
        <w:t xml:space="preserve">apgūst </w:t>
      </w:r>
      <w:r w:rsidR="002345FE" w:rsidRPr="002345FE">
        <w:t>profesionālās ievirzes izglītības programmu MT-7 (mācību treniņu septītā apmācības gada grupa), SMP-1 (sporta meistarības pilnveidošanas pirmā apmācības gada grupa), SMP-2 (sporta meistarības pilnveidošanas otrā apmācības gada grupa), SMP-3 (sporta meistarības pilnveidošanas trešā apmācības gada grupa) un ASM (augstākās sporta meistarības grupa) grupās un kuri iepriekšējā kalendārajā gadā</w:t>
      </w:r>
      <w:r w:rsidR="002345FE">
        <w:t>:</w:t>
      </w:r>
    </w:p>
    <w:p w14:paraId="72BF89C6" w14:textId="212E17BC" w:rsidR="002345FE" w:rsidRDefault="000004B7" w:rsidP="001F4D95">
      <w:pPr>
        <w:pStyle w:val="PlainText"/>
        <w:ind w:left="1560" w:hanging="567"/>
        <w:jc w:val="both"/>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rPr>
        <w:tab/>
      </w:r>
      <w:r w:rsidR="002345FE" w:rsidRPr="002345FE">
        <w:rPr>
          <w:rFonts w:ascii="Times New Roman" w:hAnsi="Times New Roman" w:cs="Times New Roman"/>
          <w:sz w:val="24"/>
          <w:szCs w:val="24"/>
        </w:rPr>
        <w:t>individuālajos sporta veidos Latvijas čempionātos, Latvijas olimpiādēs ir ieguvuši no 1. līdz 6.</w:t>
      </w:r>
      <w:r w:rsidR="00D60E64">
        <w:rPr>
          <w:rFonts w:ascii="Times New Roman" w:hAnsi="Times New Roman" w:cs="Times New Roman"/>
          <w:sz w:val="24"/>
          <w:szCs w:val="24"/>
        </w:rPr>
        <w:t> </w:t>
      </w:r>
      <w:r w:rsidR="002345FE" w:rsidRPr="002345FE">
        <w:rPr>
          <w:rFonts w:ascii="Times New Roman" w:hAnsi="Times New Roman" w:cs="Times New Roman"/>
          <w:sz w:val="24"/>
          <w:szCs w:val="24"/>
        </w:rPr>
        <w:t>vietai vai ir izpildījuši sporta meistarkandidāta normatīvu;</w:t>
      </w:r>
    </w:p>
    <w:p w14:paraId="69B2C288" w14:textId="03C455EB" w:rsidR="005807CE" w:rsidRPr="002345FE" w:rsidRDefault="000004B7" w:rsidP="001F4D95">
      <w:pPr>
        <w:pStyle w:val="PlainText"/>
        <w:ind w:left="1560" w:hanging="567"/>
        <w:jc w:val="both"/>
        <w:rPr>
          <w:rFonts w:ascii="Times New Roman" w:hAnsi="Times New Roman" w:cs="Times New Roman"/>
          <w:sz w:val="24"/>
          <w:szCs w:val="24"/>
        </w:rPr>
      </w:pPr>
      <w:r>
        <w:rPr>
          <w:rFonts w:ascii="Times New Roman" w:hAnsi="Times New Roman" w:cs="Times New Roman"/>
          <w:sz w:val="24"/>
          <w:szCs w:val="24"/>
        </w:rPr>
        <w:t>5.4.2.</w:t>
      </w:r>
      <w:r>
        <w:rPr>
          <w:rFonts w:ascii="Times New Roman" w:hAnsi="Times New Roman" w:cs="Times New Roman"/>
          <w:sz w:val="24"/>
          <w:szCs w:val="24"/>
        </w:rPr>
        <w:tab/>
      </w:r>
      <w:r w:rsidR="002345FE" w:rsidRPr="002345FE">
        <w:rPr>
          <w:rFonts w:ascii="Times New Roman" w:hAnsi="Times New Roman" w:cs="Times New Roman"/>
          <w:sz w:val="24"/>
          <w:szCs w:val="24"/>
        </w:rPr>
        <w:t>komandu sporta veidos, sākot no U-15 vecuma grupas, Latvijas čempionātos, Latvijas olimpiādēs ir ieguvuši no 1. līdz 6.</w:t>
      </w:r>
      <w:r w:rsidR="002345FE">
        <w:rPr>
          <w:rFonts w:ascii="Times New Roman" w:hAnsi="Times New Roman" w:cs="Times New Roman"/>
          <w:sz w:val="24"/>
          <w:szCs w:val="24"/>
        </w:rPr>
        <w:t> </w:t>
      </w:r>
      <w:r w:rsidR="002345FE" w:rsidRPr="002345FE">
        <w:rPr>
          <w:rFonts w:ascii="Times New Roman" w:hAnsi="Times New Roman" w:cs="Times New Roman"/>
          <w:sz w:val="24"/>
          <w:szCs w:val="24"/>
        </w:rPr>
        <w:t>vietai.</w:t>
      </w:r>
    </w:p>
    <w:p w14:paraId="2A810DB8" w14:textId="3676DB6A" w:rsidR="00D25B7D" w:rsidRDefault="000004B7" w:rsidP="001F4D95">
      <w:pPr>
        <w:ind w:left="567" w:hanging="567"/>
        <w:jc w:val="both"/>
      </w:pPr>
      <w:r>
        <w:t>6</w:t>
      </w:r>
      <w:r w:rsidR="005D2FBB">
        <w:t>.</w:t>
      </w:r>
      <w:r w:rsidR="005D2FBB">
        <w:tab/>
        <w:t xml:space="preserve">No līdzfinansējuma maksas </w:t>
      </w:r>
      <w:r w:rsidR="005807CE">
        <w:t>50 % apmērā</w:t>
      </w:r>
      <w:r w:rsidR="005C5F4C">
        <w:t xml:space="preserve"> </w:t>
      </w:r>
      <w:r w:rsidR="005D2FBB">
        <w:t xml:space="preserve">attiecīgajā mācību gadā </w:t>
      </w:r>
      <w:r w:rsidR="002B2E37">
        <w:t xml:space="preserve">ir </w:t>
      </w:r>
      <w:r w:rsidR="00D077B8">
        <w:t>atbrīvoti</w:t>
      </w:r>
      <w:r w:rsidR="005D2FBB">
        <w:t xml:space="preserve"> </w:t>
      </w:r>
      <w:r w:rsidR="005807CE">
        <w:t xml:space="preserve">pašvaldības administratīvajā teritorijā </w:t>
      </w:r>
      <w:r w:rsidR="00D077B8">
        <w:t xml:space="preserve">deklarēti </w:t>
      </w:r>
      <w:r>
        <w:t>izglītojamie</w:t>
      </w:r>
      <w:r w:rsidR="00D077B8">
        <w:t xml:space="preserve"> no </w:t>
      </w:r>
      <w:proofErr w:type="spellStart"/>
      <w:r w:rsidR="005807CE">
        <w:t>daudzbērnu</w:t>
      </w:r>
      <w:proofErr w:type="spellEnd"/>
      <w:r w:rsidR="005807CE">
        <w:t xml:space="preserve"> ģimenes (ģimene, kurā ir trīs un vairāk bērni)</w:t>
      </w:r>
      <w:r w:rsidR="002007A6">
        <w:t xml:space="preserve"> un nepilngadīgi Ukrainas civiliedzīvotāji, kuru uzturēšanās vieta atrodas pašvaldības administratīvajā teritorijā</w:t>
      </w:r>
      <w:r w:rsidR="00D077B8">
        <w:t>.</w:t>
      </w:r>
    </w:p>
    <w:p w14:paraId="3B881185" w14:textId="3EDF1A42" w:rsidR="003F1B5F" w:rsidRDefault="000004B7" w:rsidP="001F4D95">
      <w:pPr>
        <w:ind w:left="567" w:hanging="567"/>
        <w:jc w:val="both"/>
      </w:pPr>
      <w:r>
        <w:t>7</w:t>
      </w:r>
      <w:r w:rsidR="005D2FBB">
        <w:t>.</w:t>
      </w:r>
      <w:r w:rsidR="005D2FBB">
        <w:tab/>
      </w:r>
      <w:r w:rsidR="003F1B5F">
        <w:t>Lai saņemtu līdzfinansējuma maksa atvieglojumu, izglītojamā vecāki iesniedz Izglītības iestādei iesniegumu un norāda pamatojumu.</w:t>
      </w:r>
    </w:p>
    <w:p w14:paraId="52B65993" w14:textId="70783161" w:rsidR="00F86762" w:rsidRDefault="00863B28" w:rsidP="001F4D95">
      <w:pPr>
        <w:ind w:left="567" w:hanging="567"/>
        <w:jc w:val="both"/>
      </w:pPr>
      <w:r>
        <w:t>8</w:t>
      </w:r>
      <w:r w:rsidR="003F1B5F">
        <w:t>.</w:t>
      </w:r>
      <w:r w:rsidR="003F1B5F">
        <w:tab/>
      </w:r>
      <w:r w:rsidR="00F86762">
        <w:t>Izglītojamais tiek atbrīvots no līdzfinansējuma maksas, ja, pamatojoties uz vecāku iesniegumu vai ārsta izziņu, attaisnojošu iemeslu dēļ nav apmeklējis nodarbības 1 mēnesi pēc kārtas vai vairāk.</w:t>
      </w:r>
    </w:p>
    <w:p w14:paraId="53298D21" w14:textId="24283CFD" w:rsidR="005C5F4C" w:rsidRDefault="00863B28" w:rsidP="001F4D95">
      <w:pPr>
        <w:ind w:left="567" w:hanging="567"/>
        <w:jc w:val="both"/>
      </w:pPr>
      <w:r>
        <w:t>9</w:t>
      </w:r>
      <w:r w:rsidR="00A805AE">
        <w:t>.</w:t>
      </w:r>
      <w:r w:rsidR="00A805AE">
        <w:tab/>
        <w:t>L</w:t>
      </w:r>
      <w:r w:rsidR="005D2FBB">
        <w:t xml:space="preserve">īdzfinansējuma maksas </w:t>
      </w:r>
      <w:r w:rsidR="00AA01B5">
        <w:t xml:space="preserve">atvieglojums </w:t>
      </w:r>
      <w:r w:rsidR="005D2FBB">
        <w:t>stāja</w:t>
      </w:r>
      <w:r w:rsidR="00F7354B">
        <w:t>s</w:t>
      </w:r>
      <w:r w:rsidR="005D2FBB">
        <w:t xml:space="preserve"> spēkā ar mēnesi</w:t>
      </w:r>
      <w:r w:rsidR="003F1B5F">
        <w:t>, kurā</w:t>
      </w:r>
      <w:r w:rsidR="005D2FBB">
        <w:t xml:space="preserve"> vecāk</w:t>
      </w:r>
      <w:r w:rsidR="003F1B5F">
        <w:t>s iesniedzis Izglītības iestādei</w:t>
      </w:r>
      <w:r w:rsidR="005D2FBB">
        <w:t xml:space="preserve"> iesniegum</w:t>
      </w:r>
      <w:r w:rsidR="003F1B5F">
        <w:t>u</w:t>
      </w:r>
      <w:r w:rsidR="005D2FBB">
        <w:t xml:space="preserve"> un apliecinošu</w:t>
      </w:r>
      <w:r w:rsidR="00EE359E">
        <w:t>s</w:t>
      </w:r>
      <w:r w:rsidR="005D2FBB">
        <w:t xml:space="preserve"> dokumentu</w:t>
      </w:r>
      <w:r w:rsidR="00EE359E">
        <w:t>s, uz kuru pamata var saņemt</w:t>
      </w:r>
      <w:r w:rsidR="005D2FBB">
        <w:t xml:space="preserve"> </w:t>
      </w:r>
      <w:r w:rsidR="00EE359E">
        <w:t>atvieglojumu</w:t>
      </w:r>
      <w:r w:rsidR="005D2FBB">
        <w:t>.</w:t>
      </w:r>
      <w:r w:rsidR="00E07ED4">
        <w:t xml:space="preserve"> </w:t>
      </w:r>
    </w:p>
    <w:p w14:paraId="58B303CF" w14:textId="5F840089" w:rsidR="002275D3" w:rsidRDefault="00B97E3F" w:rsidP="001F4D95">
      <w:pPr>
        <w:ind w:left="567" w:hanging="567"/>
        <w:jc w:val="both"/>
      </w:pPr>
      <w:r>
        <w:t>1</w:t>
      </w:r>
      <w:r w:rsidR="00863B28">
        <w:t>0</w:t>
      </w:r>
      <w:r w:rsidR="002275D3">
        <w:t>.</w:t>
      </w:r>
      <w:r w:rsidR="002275D3">
        <w:tab/>
        <w:t>Izglītojamā vecākiem ir pienākums informēt Izglītības iestādi, ja ir mainījušies apstākļi, kas bija par pamatu līdzfinansējuma atvieglojumu saņemšanai. Nepaziņošanas gadījumā vai ja sniegta nepatiesa informācija atvieglojuma saņemšanai, izdevumi, kas radušies Izglītības iestādei, var tikt piedzīti normatīvajos aktos noteiktajā kārtībā.</w:t>
      </w:r>
    </w:p>
    <w:p w14:paraId="485D8660" w14:textId="5F5C77AD" w:rsidR="000D53FE" w:rsidRDefault="00B97E3F" w:rsidP="001F4D95">
      <w:pPr>
        <w:ind w:left="567" w:hanging="567"/>
        <w:jc w:val="both"/>
      </w:pPr>
      <w:r>
        <w:t>1</w:t>
      </w:r>
      <w:r w:rsidR="00863B28">
        <w:t>1</w:t>
      </w:r>
      <w:r w:rsidR="005D2FBB">
        <w:t>.</w:t>
      </w:r>
      <w:r w:rsidR="00167800">
        <w:tab/>
      </w:r>
      <w:r w:rsidR="005D2FBB">
        <w:t>Izglītības iestādei ir tiesības pārbaudīt datus, kas nepieciešami noteikumu izpildes nodrošināšanai, izmantojot Izglītības iestādes un pašvaldības rīcībā esošo informāciju, pašvaldības un valsts reģistros pieejamo informāciju.</w:t>
      </w:r>
    </w:p>
    <w:p w14:paraId="2CB9DA3D" w14:textId="77777777" w:rsidR="001F4D95" w:rsidRDefault="001F4D95" w:rsidP="001F4D95">
      <w:pPr>
        <w:ind w:left="567" w:hanging="567"/>
        <w:jc w:val="both"/>
      </w:pPr>
    </w:p>
    <w:p w14:paraId="4F9ABCA0" w14:textId="2C6626A9" w:rsidR="00F7354B" w:rsidRPr="001F4D95" w:rsidRDefault="00F7354B" w:rsidP="001F4D95">
      <w:pPr>
        <w:pStyle w:val="ListParagraph"/>
        <w:numPr>
          <w:ilvl w:val="0"/>
          <w:numId w:val="1"/>
        </w:numPr>
        <w:ind w:hanging="513"/>
        <w:jc w:val="center"/>
        <w:rPr>
          <w:b/>
          <w:bCs/>
        </w:rPr>
      </w:pPr>
      <w:r w:rsidRPr="001F4D95">
        <w:rPr>
          <w:b/>
          <w:bCs/>
        </w:rPr>
        <w:t>Līdzfinansējuma samaksas noteikumi</w:t>
      </w:r>
    </w:p>
    <w:p w14:paraId="70F61A91" w14:textId="77777777" w:rsidR="001F4D95" w:rsidRPr="001F4D95" w:rsidRDefault="001F4D95" w:rsidP="001F4D95">
      <w:pPr>
        <w:pStyle w:val="ListParagraph"/>
        <w:ind w:left="1080"/>
        <w:rPr>
          <w:b/>
          <w:bCs/>
        </w:rPr>
      </w:pPr>
    </w:p>
    <w:p w14:paraId="31F9262A" w14:textId="27FB58C1" w:rsidR="00EE359E" w:rsidRDefault="00F7354B" w:rsidP="001F4D95">
      <w:pPr>
        <w:ind w:left="567" w:hanging="567"/>
        <w:jc w:val="both"/>
      </w:pPr>
      <w:r>
        <w:t>1</w:t>
      </w:r>
      <w:r w:rsidR="00863B28">
        <w:t>2</w:t>
      </w:r>
      <w:r>
        <w:t>.</w:t>
      </w:r>
      <w:r>
        <w:tab/>
      </w:r>
      <w:r w:rsidR="00C51EF8">
        <w:t>Līdzfinansējumu vecāki maksā bezskaidras naudas norēķinu veidā, pamatojoties uz Izglītības iestādes elektroniski izrakstītu rēķinu.</w:t>
      </w:r>
    </w:p>
    <w:p w14:paraId="388E6D6D" w14:textId="47FA962D" w:rsidR="00AA01B5" w:rsidRDefault="00C51EF8" w:rsidP="001F4D95">
      <w:pPr>
        <w:ind w:left="567" w:hanging="567"/>
        <w:jc w:val="both"/>
      </w:pPr>
      <w:r>
        <w:t>1</w:t>
      </w:r>
      <w:r w:rsidR="00863B28">
        <w:t>3</w:t>
      </w:r>
      <w:r>
        <w:t>.</w:t>
      </w:r>
      <w:r>
        <w:tab/>
        <w:t>Līdzfinansējumu vecāki maksā mācību gada laikā par katru mēnesi, atbilstoši izglītības programmas ilgumam</w:t>
      </w:r>
      <w:r w:rsidR="00F84A27">
        <w:t>.</w:t>
      </w:r>
    </w:p>
    <w:p w14:paraId="08F17CFC" w14:textId="48570013" w:rsidR="00AA01B5" w:rsidRDefault="00AA01B5" w:rsidP="001F4D95">
      <w:pPr>
        <w:ind w:left="567" w:hanging="567"/>
        <w:jc w:val="both"/>
      </w:pPr>
      <w:r>
        <w:t>1</w:t>
      </w:r>
      <w:r w:rsidR="00863B28">
        <w:t>4</w:t>
      </w:r>
      <w:r>
        <w:t>.</w:t>
      </w:r>
      <w:r>
        <w:tab/>
        <w:t xml:space="preserve">Ja </w:t>
      </w:r>
      <w:r w:rsidR="00B97E3F">
        <w:t>nodarbības</w:t>
      </w:r>
      <w:r>
        <w:t xml:space="preserve"> izglītojamajam </w:t>
      </w:r>
      <w:r w:rsidR="00B97E3F">
        <w:t xml:space="preserve">nav notikušas </w:t>
      </w:r>
      <w:r>
        <w:t>Izglītības iestāde</w:t>
      </w:r>
      <w:r w:rsidR="00B97E3F">
        <w:t>s</w:t>
      </w:r>
      <w:r>
        <w:t xml:space="preserve"> </w:t>
      </w:r>
      <w:r w:rsidR="00B97E3F">
        <w:t>organizatoriska</w:t>
      </w:r>
      <w:r>
        <w:t xml:space="preserve">, </w:t>
      </w:r>
      <w:r w:rsidR="00B97E3F">
        <w:t>saimnieciska</w:t>
      </w:r>
      <w:r>
        <w:t xml:space="preserve">, </w:t>
      </w:r>
      <w:r w:rsidR="00B97E3F">
        <w:t xml:space="preserve">tehnoloģiska </w:t>
      </w:r>
      <w:r>
        <w:t>vai citu iemeslu dēļ (pedagoga prombūtne</w:t>
      </w:r>
      <w:r w:rsidR="008459E1">
        <w:t xml:space="preserve">, ārkārtēja vai avārijas situācija u.tml.), par attiecīgo </w:t>
      </w:r>
      <w:r w:rsidR="00B97E3F">
        <w:t>periodu līdzfinansējuma maksa netiek aprēķināta un iekasēta</w:t>
      </w:r>
      <w:r w:rsidR="008459E1">
        <w:t>.</w:t>
      </w:r>
    </w:p>
    <w:p w14:paraId="76523868" w14:textId="4C5B6BE7" w:rsidR="00786685" w:rsidRDefault="008459E1" w:rsidP="001F4D95">
      <w:pPr>
        <w:ind w:left="567" w:hanging="567"/>
        <w:jc w:val="both"/>
      </w:pPr>
      <w:r>
        <w:t>1</w:t>
      </w:r>
      <w:r w:rsidR="00863B28">
        <w:t>5</w:t>
      </w:r>
      <w:r w:rsidR="00F84A27">
        <w:t>.</w:t>
      </w:r>
      <w:r w:rsidR="00F84A27">
        <w:tab/>
      </w:r>
      <w:r w:rsidR="0056502F">
        <w:t>J</w:t>
      </w:r>
      <w:r w:rsidR="00786685">
        <w:t xml:space="preserve">a vecāki kavē līdzfinansējuma samaksu vairāk nekā </w:t>
      </w:r>
      <w:r>
        <w:t>2 </w:t>
      </w:r>
      <w:r w:rsidR="00786685">
        <w:t>(</w:t>
      </w:r>
      <w:r>
        <w:t>divus</w:t>
      </w:r>
      <w:r w:rsidR="00786685">
        <w:t xml:space="preserve">) </w:t>
      </w:r>
      <w:r>
        <w:t>mēnešus</w:t>
      </w:r>
      <w:r w:rsidR="00786685">
        <w:t xml:space="preserve">, Izglītības iestādes direktors </w:t>
      </w:r>
      <w:r w:rsidR="002275D3">
        <w:t>rakstisk</w:t>
      </w:r>
      <w:r w:rsidR="00F84A27">
        <w:t>i</w:t>
      </w:r>
      <w:r w:rsidR="002275D3">
        <w:t xml:space="preserve"> brīdin</w:t>
      </w:r>
      <w:r w:rsidR="00F84A27">
        <w:t>a</w:t>
      </w:r>
      <w:r w:rsidR="002275D3">
        <w:t xml:space="preserve"> par parāda samaksas termiņu</w:t>
      </w:r>
      <w:r w:rsidR="00F84A27">
        <w:t xml:space="preserve"> vai iespēju slēgt vienošanos par parāda samaksu pa daļām</w:t>
      </w:r>
      <w:r w:rsidR="002275D3">
        <w:t>. Ja mēneša laikā no brīdinājuma nosūtīšanas dienas parāds netiek samaksāts vai netiek noslēgt</w:t>
      </w:r>
      <w:r w:rsidR="008E6093">
        <w:t>a</w:t>
      </w:r>
      <w:r w:rsidR="002275D3">
        <w:t xml:space="preserve"> vienošanās par parāda </w:t>
      </w:r>
      <w:r w:rsidR="00F84A27">
        <w:t>sa</w:t>
      </w:r>
      <w:r w:rsidR="002275D3">
        <w:t>maksu, Izglītības iestādes direktors var lemt par izglītojamā atskaitīšanu no Izglītības iestādes un veikt parāda piedziņu normatīvajos aktos noteiktajā kārtībā.</w:t>
      </w:r>
    </w:p>
    <w:p w14:paraId="296DBC68" w14:textId="77777777" w:rsidR="001F4D95" w:rsidRDefault="001F4D95" w:rsidP="001F4D95">
      <w:pPr>
        <w:ind w:left="567" w:hanging="567"/>
        <w:jc w:val="both"/>
      </w:pPr>
    </w:p>
    <w:p w14:paraId="629D3759" w14:textId="77777777" w:rsidR="009459DD" w:rsidRDefault="009459DD" w:rsidP="001F4D95">
      <w:pPr>
        <w:ind w:left="567" w:hanging="567"/>
        <w:jc w:val="both"/>
      </w:pPr>
    </w:p>
    <w:p w14:paraId="446145FF" w14:textId="77777777" w:rsidR="009459DD" w:rsidRDefault="009459DD" w:rsidP="001F4D95">
      <w:pPr>
        <w:ind w:left="567" w:hanging="567"/>
        <w:jc w:val="both"/>
      </w:pPr>
      <w:bookmarkStart w:id="1" w:name="_GoBack"/>
      <w:bookmarkEnd w:id="1"/>
    </w:p>
    <w:p w14:paraId="21728B85" w14:textId="78F9562F" w:rsidR="002275D3" w:rsidRPr="001F4D95" w:rsidRDefault="002275D3" w:rsidP="001F4D95">
      <w:pPr>
        <w:pStyle w:val="ListParagraph"/>
        <w:numPr>
          <w:ilvl w:val="0"/>
          <w:numId w:val="1"/>
        </w:numPr>
        <w:ind w:hanging="513"/>
        <w:jc w:val="center"/>
        <w:rPr>
          <w:b/>
          <w:bCs/>
        </w:rPr>
      </w:pPr>
      <w:r w:rsidRPr="001F4D95">
        <w:rPr>
          <w:b/>
          <w:bCs/>
        </w:rPr>
        <w:lastRenderedPageBreak/>
        <w:t>Noslēguma jautājumi</w:t>
      </w:r>
    </w:p>
    <w:p w14:paraId="71E1A810" w14:textId="77777777" w:rsidR="001F4D95" w:rsidRPr="001F4D95" w:rsidRDefault="001F4D95" w:rsidP="001F4D95">
      <w:pPr>
        <w:pStyle w:val="ListParagraph"/>
        <w:ind w:left="1080"/>
        <w:rPr>
          <w:b/>
          <w:bCs/>
        </w:rPr>
      </w:pPr>
    </w:p>
    <w:p w14:paraId="5FA13619" w14:textId="4C067719" w:rsidR="002275D3" w:rsidRDefault="00F84A27" w:rsidP="001F4D95">
      <w:pPr>
        <w:ind w:left="567" w:hanging="567"/>
        <w:jc w:val="both"/>
      </w:pPr>
      <w:r>
        <w:t>1</w:t>
      </w:r>
      <w:r w:rsidR="00863B28">
        <w:t>6</w:t>
      </w:r>
      <w:r w:rsidR="002275D3">
        <w:t>.</w:t>
      </w:r>
      <w:r w:rsidR="002275D3">
        <w:tab/>
      </w:r>
      <w:r w:rsidR="00C57B02">
        <w:t>Saistošo n</w:t>
      </w:r>
      <w:r w:rsidR="002275D3">
        <w:t>oteikumu ievērošanu un līdzfinansējuma samaksas uzraudzību organizē un nodrošina Izglītības iestādes direktors.</w:t>
      </w:r>
    </w:p>
    <w:p w14:paraId="458CAAE2" w14:textId="28F4BC8B" w:rsidR="002275D3" w:rsidRDefault="00F84A27" w:rsidP="001F4D95">
      <w:pPr>
        <w:ind w:left="567" w:hanging="567"/>
        <w:jc w:val="both"/>
      </w:pPr>
      <w:r>
        <w:t>1</w:t>
      </w:r>
      <w:r w:rsidR="00863B28">
        <w:t>7</w:t>
      </w:r>
      <w:r w:rsidR="002275D3">
        <w:t>.</w:t>
      </w:r>
      <w:r w:rsidR="002275D3">
        <w:tab/>
      </w:r>
      <w:r w:rsidR="00C57B02">
        <w:t>Saistošie n</w:t>
      </w:r>
      <w:r w:rsidR="002275D3">
        <w:t>oteikumi stājas spēkā 2024. gada 1. septembr</w:t>
      </w:r>
      <w:r w:rsidR="00C57B02">
        <w:t>ī</w:t>
      </w:r>
      <w:r w:rsidR="002275D3">
        <w:t>.</w:t>
      </w:r>
    </w:p>
    <w:p w14:paraId="3509FED6" w14:textId="4212C895" w:rsidR="002275D3" w:rsidRDefault="00F84A27" w:rsidP="001F4D95">
      <w:pPr>
        <w:ind w:left="567" w:hanging="567"/>
        <w:jc w:val="both"/>
      </w:pPr>
      <w:r>
        <w:t>1</w:t>
      </w:r>
      <w:r w:rsidR="00863B28">
        <w:t>8</w:t>
      </w:r>
      <w:r w:rsidR="002275D3">
        <w:t>.</w:t>
      </w:r>
      <w:r w:rsidR="002275D3">
        <w:tab/>
        <w:t xml:space="preserve">Ar šo </w:t>
      </w:r>
      <w:r w:rsidR="00FA7A5D">
        <w:t xml:space="preserve">saistošo </w:t>
      </w:r>
      <w:r w:rsidR="002275D3">
        <w:t>noteikumu spēkā stāšanās dienu</w:t>
      </w:r>
      <w:r w:rsidR="008C3150">
        <w:t xml:space="preserve"> spēku zaudē Jelgavas pilsētas pašvaldības 2013. gada 31. </w:t>
      </w:r>
      <w:r w:rsidR="001F4D95">
        <w:t>janvāra saistošie noteikumi Nr.</w:t>
      </w:r>
      <w:r w:rsidR="008C3150">
        <w:t xml:space="preserve">13-3 “Dalības maksa par izglītības ieguvi Jelgavas </w:t>
      </w:r>
      <w:proofErr w:type="spellStart"/>
      <w:r w:rsidR="008C3150">
        <w:t>valstspilsētas</w:t>
      </w:r>
      <w:proofErr w:type="spellEnd"/>
      <w:r w:rsidR="008C3150">
        <w:t xml:space="preserve"> pašvaldības profesionālās ievirzes izglītības iestādēs”</w:t>
      </w:r>
      <w:r w:rsidR="00FA7A5D">
        <w:t xml:space="preserve"> Latvijas Vēstnesis 2013, 32 nr.) </w:t>
      </w:r>
      <w:r w:rsidR="008C3150">
        <w:t>.</w:t>
      </w:r>
    </w:p>
    <w:p w14:paraId="3D5AEB09" w14:textId="77777777" w:rsidR="00B22F32" w:rsidRPr="000C7716" w:rsidRDefault="00B22F32" w:rsidP="00814364">
      <w:pPr>
        <w:spacing w:before="60"/>
        <w:ind w:left="567" w:hanging="567"/>
        <w:jc w:val="both"/>
      </w:pPr>
    </w:p>
    <w:p w14:paraId="10C2DB76" w14:textId="77777777" w:rsidR="000C7716" w:rsidRPr="000C7716" w:rsidRDefault="000C7716" w:rsidP="000C7716"/>
    <w:p w14:paraId="51E0D369" w14:textId="2C68AABC" w:rsidR="000C7716" w:rsidRDefault="008B3285" w:rsidP="000C7716">
      <w:pPr>
        <w:jc w:val="both"/>
      </w:pPr>
      <w:r>
        <w:t>D</w:t>
      </w:r>
      <w:r w:rsidR="000C7716">
        <w:t>omes priekšsēdētājs</w:t>
      </w:r>
      <w:r w:rsidR="000C7716">
        <w:tab/>
      </w:r>
      <w:r>
        <w:tab/>
      </w:r>
      <w:r>
        <w:tab/>
      </w:r>
      <w:r w:rsidR="000C7716">
        <w:tab/>
      </w:r>
      <w:r w:rsidR="000C7716">
        <w:tab/>
      </w:r>
      <w:r w:rsidR="000C7716">
        <w:tab/>
      </w:r>
      <w:r w:rsidR="000C7716">
        <w:tab/>
      </w:r>
      <w:r w:rsidR="000C7716">
        <w:tab/>
      </w:r>
      <w:r w:rsidR="00D53C10">
        <w:t>A. Rāviņš</w:t>
      </w:r>
    </w:p>
    <w:p w14:paraId="391B3A83" w14:textId="3D55DFFA" w:rsidR="008C3150" w:rsidRDefault="008C3150">
      <w:r>
        <w:br w:type="page"/>
      </w:r>
    </w:p>
    <w:p w14:paraId="249EF21D" w14:textId="6EF5E8B6" w:rsidR="008C3150" w:rsidRPr="000306AE" w:rsidRDefault="00973B82" w:rsidP="008C3150">
      <w:pPr>
        <w:pStyle w:val="Header"/>
        <w:tabs>
          <w:tab w:val="left" w:pos="720"/>
        </w:tabs>
        <w:ind w:left="720"/>
        <w:jc w:val="right"/>
        <w:rPr>
          <w:shd w:val="clear" w:color="auto" w:fill="FFFFFF"/>
        </w:rPr>
      </w:pPr>
      <w:r>
        <w:rPr>
          <w:shd w:val="clear" w:color="auto" w:fill="FFFFFF"/>
        </w:rPr>
        <w:lastRenderedPageBreak/>
        <w:t>P</w:t>
      </w:r>
      <w:r w:rsidR="008C3150" w:rsidRPr="000306AE">
        <w:rPr>
          <w:shd w:val="clear" w:color="auto" w:fill="FFFFFF"/>
        </w:rPr>
        <w:t>ielikums</w:t>
      </w:r>
    </w:p>
    <w:p w14:paraId="00BB0E38" w14:textId="1B8AF99C" w:rsidR="008C3150" w:rsidRPr="000306AE" w:rsidRDefault="008C3150" w:rsidP="008C3150">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w:t>
      </w:r>
      <w:r>
        <w:rPr>
          <w:shd w:val="clear" w:color="auto" w:fill="FFFFFF"/>
        </w:rPr>
        <w:t>5</w:t>
      </w:r>
      <w:r w:rsidRPr="000306AE">
        <w:rPr>
          <w:shd w:val="clear" w:color="auto" w:fill="FFFFFF"/>
        </w:rPr>
        <w:t>. jū</w:t>
      </w:r>
      <w:r>
        <w:rPr>
          <w:shd w:val="clear" w:color="auto" w:fill="FFFFFF"/>
        </w:rPr>
        <w:t>l</w:t>
      </w:r>
      <w:r w:rsidRPr="000306AE">
        <w:rPr>
          <w:shd w:val="clear" w:color="auto" w:fill="FFFFFF"/>
        </w:rPr>
        <w:t>ija</w:t>
      </w:r>
    </w:p>
    <w:p w14:paraId="227E4DF8" w14:textId="7FBC8D62" w:rsidR="000C7716" w:rsidRDefault="001F4D95" w:rsidP="008C3150">
      <w:pPr>
        <w:jc w:val="right"/>
        <w:rPr>
          <w:shd w:val="clear" w:color="auto" w:fill="FFFFFF"/>
        </w:rPr>
      </w:pPr>
      <w:r>
        <w:rPr>
          <w:shd w:val="clear" w:color="auto" w:fill="FFFFFF"/>
        </w:rPr>
        <w:t>saistošajiem noteikumiem Nr.</w:t>
      </w:r>
      <w:r w:rsidR="009F6089">
        <w:rPr>
          <w:shd w:val="clear" w:color="auto" w:fill="FFFFFF"/>
        </w:rPr>
        <w:t>24-29</w:t>
      </w:r>
    </w:p>
    <w:p w14:paraId="7BC89EA7" w14:textId="2CEDD02C" w:rsidR="008C3150" w:rsidRDefault="008C3150" w:rsidP="008C3150"/>
    <w:p w14:paraId="3A58002D" w14:textId="77777777" w:rsidR="008C3150" w:rsidRDefault="008C3150" w:rsidP="008C3150"/>
    <w:p w14:paraId="2C2F63ED" w14:textId="2A979EE4" w:rsidR="008C3150" w:rsidRPr="008C3150" w:rsidRDefault="008C3150" w:rsidP="008C3150">
      <w:pPr>
        <w:jc w:val="center"/>
        <w:rPr>
          <w:b/>
          <w:bCs/>
          <w:sz w:val="28"/>
          <w:szCs w:val="28"/>
        </w:rPr>
      </w:pPr>
      <w:r w:rsidRPr="008C3150">
        <w:rPr>
          <w:b/>
          <w:bCs/>
          <w:sz w:val="28"/>
          <w:szCs w:val="28"/>
        </w:rPr>
        <w:t>Līdzfinansējum</w:t>
      </w:r>
      <w:r>
        <w:rPr>
          <w:b/>
          <w:bCs/>
          <w:sz w:val="28"/>
          <w:szCs w:val="28"/>
        </w:rPr>
        <w:t>a maksa</w:t>
      </w:r>
      <w:r w:rsidRPr="008C3150">
        <w:rPr>
          <w:b/>
          <w:bCs/>
          <w:sz w:val="28"/>
          <w:szCs w:val="28"/>
        </w:rPr>
        <w:t xml:space="preserve"> par profesionālās ievirzes izglītības </w:t>
      </w:r>
      <w:r w:rsidR="00CB5FE1">
        <w:rPr>
          <w:b/>
          <w:bCs/>
          <w:sz w:val="28"/>
          <w:szCs w:val="28"/>
        </w:rPr>
        <w:t xml:space="preserve">ieguvi </w:t>
      </w:r>
      <w:r w:rsidRPr="008C3150">
        <w:rPr>
          <w:b/>
          <w:bCs/>
          <w:sz w:val="28"/>
          <w:szCs w:val="28"/>
        </w:rPr>
        <w:t xml:space="preserve">Jelgavas </w:t>
      </w:r>
      <w:proofErr w:type="spellStart"/>
      <w:r w:rsidRPr="008C3150">
        <w:rPr>
          <w:b/>
          <w:bCs/>
          <w:sz w:val="28"/>
          <w:szCs w:val="28"/>
        </w:rPr>
        <w:t>valstspilsētas</w:t>
      </w:r>
      <w:proofErr w:type="spellEnd"/>
      <w:r w:rsidRPr="008C3150">
        <w:rPr>
          <w:b/>
          <w:bCs/>
          <w:sz w:val="28"/>
          <w:szCs w:val="28"/>
        </w:rPr>
        <w:t xml:space="preserve"> pašvaldības profesionālās ievirzes</w:t>
      </w:r>
      <w:r w:rsidR="00617A57">
        <w:rPr>
          <w:b/>
          <w:bCs/>
          <w:sz w:val="28"/>
          <w:szCs w:val="28"/>
        </w:rPr>
        <w:t xml:space="preserve"> un interešu</w:t>
      </w:r>
      <w:r w:rsidRPr="008C3150">
        <w:rPr>
          <w:b/>
          <w:bCs/>
          <w:sz w:val="28"/>
          <w:szCs w:val="28"/>
        </w:rPr>
        <w:t xml:space="preserve"> izglītības iestādēs</w:t>
      </w:r>
    </w:p>
    <w:p w14:paraId="3027B78A" w14:textId="5D0B902B" w:rsidR="008C3150" w:rsidRDefault="008C3150" w:rsidP="008C3150"/>
    <w:tbl>
      <w:tblPr>
        <w:tblStyle w:val="TableGrid"/>
        <w:tblW w:w="9600" w:type="dxa"/>
        <w:tblLook w:val="04A0" w:firstRow="1" w:lastRow="0" w:firstColumn="1" w:lastColumn="0" w:noHBand="0" w:noVBand="1"/>
      </w:tblPr>
      <w:tblGrid>
        <w:gridCol w:w="977"/>
        <w:gridCol w:w="3621"/>
        <w:gridCol w:w="3052"/>
        <w:gridCol w:w="1950"/>
      </w:tblGrid>
      <w:tr w:rsidR="008C3150" w14:paraId="683B8FED" w14:textId="77777777" w:rsidTr="008C3150">
        <w:tc>
          <w:tcPr>
            <w:tcW w:w="977" w:type="dxa"/>
            <w:vAlign w:val="center"/>
          </w:tcPr>
          <w:p w14:paraId="27E731BA" w14:textId="0E3A42DD" w:rsidR="008C3150" w:rsidRPr="008C3150" w:rsidRDefault="008C3150" w:rsidP="008C3150">
            <w:pPr>
              <w:jc w:val="center"/>
              <w:rPr>
                <w:b/>
                <w:bCs/>
              </w:rPr>
            </w:pPr>
            <w:r w:rsidRPr="008C3150">
              <w:rPr>
                <w:b/>
                <w:bCs/>
              </w:rPr>
              <w:t>Nr. p.k.</w:t>
            </w:r>
          </w:p>
        </w:tc>
        <w:tc>
          <w:tcPr>
            <w:tcW w:w="3621" w:type="dxa"/>
            <w:vAlign w:val="center"/>
          </w:tcPr>
          <w:p w14:paraId="6B6B7F37" w14:textId="595F7438" w:rsidR="008C3150" w:rsidRPr="008C3150" w:rsidRDefault="008C3150" w:rsidP="008C3150">
            <w:pPr>
              <w:jc w:val="center"/>
              <w:rPr>
                <w:b/>
                <w:bCs/>
              </w:rPr>
            </w:pPr>
            <w:r w:rsidRPr="008C3150">
              <w:rPr>
                <w:b/>
                <w:bCs/>
              </w:rPr>
              <w:t>Izglītības iestāde</w:t>
            </w:r>
          </w:p>
        </w:tc>
        <w:tc>
          <w:tcPr>
            <w:tcW w:w="3052" w:type="dxa"/>
            <w:vAlign w:val="center"/>
          </w:tcPr>
          <w:p w14:paraId="15FC483C" w14:textId="19C461A6" w:rsidR="008C3150" w:rsidRPr="008C3150" w:rsidRDefault="008C3150" w:rsidP="008C3150">
            <w:pPr>
              <w:jc w:val="center"/>
              <w:rPr>
                <w:b/>
                <w:bCs/>
              </w:rPr>
            </w:pPr>
            <w:r w:rsidRPr="008C3150">
              <w:rPr>
                <w:b/>
                <w:bCs/>
              </w:rPr>
              <w:t>Mērvienība</w:t>
            </w:r>
          </w:p>
        </w:tc>
        <w:tc>
          <w:tcPr>
            <w:tcW w:w="1950" w:type="dxa"/>
            <w:vAlign w:val="center"/>
          </w:tcPr>
          <w:p w14:paraId="0A6BE4F7" w14:textId="4C1F767A" w:rsidR="008C3150" w:rsidRPr="008C3150" w:rsidRDefault="008C3150" w:rsidP="008C3150">
            <w:pPr>
              <w:jc w:val="center"/>
              <w:rPr>
                <w:b/>
                <w:bCs/>
                <w:i/>
                <w:iCs/>
              </w:rPr>
            </w:pPr>
            <w:r w:rsidRPr="008C3150">
              <w:rPr>
                <w:b/>
                <w:bCs/>
              </w:rPr>
              <w:t xml:space="preserve">Līdzfinansējuma maksa mēnesī, </w:t>
            </w:r>
            <w:proofErr w:type="spellStart"/>
            <w:r w:rsidRPr="008C3150">
              <w:rPr>
                <w:b/>
                <w:bCs/>
                <w:i/>
                <w:iCs/>
              </w:rPr>
              <w:t>euro</w:t>
            </w:r>
            <w:proofErr w:type="spellEnd"/>
          </w:p>
        </w:tc>
      </w:tr>
      <w:tr w:rsidR="00167A65" w14:paraId="7AE73853" w14:textId="77777777" w:rsidTr="008C3150">
        <w:tc>
          <w:tcPr>
            <w:tcW w:w="977" w:type="dxa"/>
            <w:vAlign w:val="center"/>
          </w:tcPr>
          <w:p w14:paraId="500D59C7" w14:textId="7D87B26E" w:rsidR="00167A65" w:rsidRDefault="00167A65" w:rsidP="008C3150">
            <w:pPr>
              <w:jc w:val="center"/>
            </w:pPr>
            <w:r>
              <w:t>1.</w:t>
            </w:r>
          </w:p>
        </w:tc>
        <w:tc>
          <w:tcPr>
            <w:tcW w:w="3621" w:type="dxa"/>
            <w:vAlign w:val="center"/>
          </w:tcPr>
          <w:p w14:paraId="2B3A099A" w14:textId="76363385" w:rsidR="00167A65" w:rsidRDefault="00167A65" w:rsidP="008C3150">
            <w:r>
              <w:t>Jelgavas Mākslas skola</w:t>
            </w:r>
          </w:p>
        </w:tc>
        <w:tc>
          <w:tcPr>
            <w:tcW w:w="3052" w:type="dxa"/>
            <w:vAlign w:val="center"/>
          </w:tcPr>
          <w:p w14:paraId="6C8F1868" w14:textId="2204C105" w:rsidR="00167A65" w:rsidRDefault="00167A65" w:rsidP="00F84A27">
            <w:pPr>
              <w:spacing w:before="60" w:after="60"/>
              <w:jc w:val="center"/>
            </w:pPr>
            <w:r>
              <w:t>viena profesionālās ievirzes izglītības programma</w:t>
            </w:r>
          </w:p>
        </w:tc>
        <w:tc>
          <w:tcPr>
            <w:tcW w:w="1950" w:type="dxa"/>
            <w:vAlign w:val="center"/>
          </w:tcPr>
          <w:p w14:paraId="48A84837" w14:textId="504360FE" w:rsidR="00167A65" w:rsidRDefault="00167A65" w:rsidP="008C3150">
            <w:pPr>
              <w:jc w:val="center"/>
            </w:pPr>
            <w:r>
              <w:t>20,00</w:t>
            </w:r>
          </w:p>
        </w:tc>
      </w:tr>
      <w:tr w:rsidR="001A7E22" w14:paraId="69B2C02E" w14:textId="77777777" w:rsidTr="008C3150">
        <w:tc>
          <w:tcPr>
            <w:tcW w:w="977" w:type="dxa"/>
            <w:vAlign w:val="center"/>
          </w:tcPr>
          <w:p w14:paraId="1368B9E6" w14:textId="2C89387E" w:rsidR="001A7E22" w:rsidRDefault="00F84A27" w:rsidP="008C3150">
            <w:pPr>
              <w:jc w:val="center"/>
            </w:pPr>
            <w:r>
              <w:t>2</w:t>
            </w:r>
          </w:p>
        </w:tc>
        <w:tc>
          <w:tcPr>
            <w:tcW w:w="3621" w:type="dxa"/>
            <w:vAlign w:val="center"/>
          </w:tcPr>
          <w:p w14:paraId="33B055D7" w14:textId="32F344C4" w:rsidR="001A7E22" w:rsidRDefault="001A7E22" w:rsidP="008C3150">
            <w:r>
              <w:t>Jelgavas Specializētā peldēšanas skola</w:t>
            </w:r>
          </w:p>
        </w:tc>
        <w:tc>
          <w:tcPr>
            <w:tcW w:w="3052" w:type="dxa"/>
            <w:vAlign w:val="center"/>
          </w:tcPr>
          <w:p w14:paraId="0ED9F62B" w14:textId="1A9E2C48" w:rsidR="001A7E22" w:rsidRDefault="001A7E22" w:rsidP="00F84A27">
            <w:pPr>
              <w:spacing w:before="60" w:after="60"/>
              <w:jc w:val="center"/>
            </w:pPr>
            <w:r>
              <w:t>viena profesionālās ievirzes izglītības programma</w:t>
            </w:r>
          </w:p>
        </w:tc>
        <w:tc>
          <w:tcPr>
            <w:tcW w:w="1950" w:type="dxa"/>
            <w:vAlign w:val="center"/>
          </w:tcPr>
          <w:p w14:paraId="5AC59A06" w14:textId="42097E77" w:rsidR="001A7E22" w:rsidRDefault="001A7E22" w:rsidP="008C3150">
            <w:pPr>
              <w:jc w:val="center"/>
            </w:pPr>
            <w:r>
              <w:t>30,00</w:t>
            </w:r>
          </w:p>
        </w:tc>
      </w:tr>
      <w:tr w:rsidR="001A7E22" w14:paraId="2A6BD4F4" w14:textId="77777777" w:rsidTr="008C3150">
        <w:tc>
          <w:tcPr>
            <w:tcW w:w="977" w:type="dxa"/>
            <w:vAlign w:val="center"/>
          </w:tcPr>
          <w:p w14:paraId="0983830D" w14:textId="3734FA38" w:rsidR="001A7E22" w:rsidRDefault="00F84A27" w:rsidP="008C3150">
            <w:pPr>
              <w:jc w:val="center"/>
            </w:pPr>
            <w:r>
              <w:t>3</w:t>
            </w:r>
            <w:r w:rsidR="001A7E22">
              <w:t>.</w:t>
            </w:r>
          </w:p>
        </w:tc>
        <w:tc>
          <w:tcPr>
            <w:tcW w:w="3621" w:type="dxa"/>
            <w:vAlign w:val="center"/>
          </w:tcPr>
          <w:p w14:paraId="15473123" w14:textId="58BC3C86" w:rsidR="001A7E22" w:rsidRDefault="001A7E22" w:rsidP="008C3150">
            <w:r>
              <w:t>Jelgavas Bērnu un jaunatnes sporta skola</w:t>
            </w:r>
          </w:p>
        </w:tc>
        <w:tc>
          <w:tcPr>
            <w:tcW w:w="3052" w:type="dxa"/>
            <w:vAlign w:val="center"/>
          </w:tcPr>
          <w:p w14:paraId="6734D405" w14:textId="41157D61" w:rsidR="001A7E22" w:rsidRDefault="001A7E22" w:rsidP="00F84A27">
            <w:pPr>
              <w:spacing w:before="60" w:after="60"/>
              <w:jc w:val="center"/>
            </w:pPr>
            <w:r>
              <w:t>viena profesionālās ievirzes izglītības programma</w:t>
            </w:r>
          </w:p>
        </w:tc>
        <w:tc>
          <w:tcPr>
            <w:tcW w:w="1950" w:type="dxa"/>
            <w:vAlign w:val="center"/>
          </w:tcPr>
          <w:p w14:paraId="70B6A884" w14:textId="280537BD" w:rsidR="001A7E22" w:rsidRDefault="001A7E22" w:rsidP="008C3150">
            <w:pPr>
              <w:jc w:val="center"/>
            </w:pPr>
            <w:r>
              <w:t>20,00</w:t>
            </w:r>
          </w:p>
        </w:tc>
      </w:tr>
      <w:tr w:rsidR="001A7E22" w14:paraId="136A9B6C" w14:textId="77777777" w:rsidTr="008C3150">
        <w:tc>
          <w:tcPr>
            <w:tcW w:w="977" w:type="dxa"/>
            <w:vAlign w:val="center"/>
          </w:tcPr>
          <w:p w14:paraId="05D55801" w14:textId="14380C1A" w:rsidR="001A7E22" w:rsidRDefault="00F84A27" w:rsidP="008C3150">
            <w:pPr>
              <w:jc w:val="center"/>
            </w:pPr>
            <w:r>
              <w:t>4</w:t>
            </w:r>
            <w:r w:rsidR="001A7E22">
              <w:t>.</w:t>
            </w:r>
          </w:p>
        </w:tc>
        <w:tc>
          <w:tcPr>
            <w:tcW w:w="3621" w:type="dxa"/>
            <w:vAlign w:val="center"/>
          </w:tcPr>
          <w:p w14:paraId="649DDD27" w14:textId="7A9E8B8E" w:rsidR="001A7E22" w:rsidRDefault="001A7E22" w:rsidP="008C3150">
            <w:r>
              <w:t>Jelgavas Ledus sporta skola</w:t>
            </w:r>
          </w:p>
        </w:tc>
        <w:tc>
          <w:tcPr>
            <w:tcW w:w="3052" w:type="dxa"/>
            <w:vAlign w:val="center"/>
          </w:tcPr>
          <w:p w14:paraId="173A0340" w14:textId="7077C70E" w:rsidR="001A7E22" w:rsidRDefault="001A7E22" w:rsidP="00F84A27">
            <w:pPr>
              <w:spacing w:before="60" w:after="60"/>
              <w:jc w:val="center"/>
            </w:pPr>
            <w:r>
              <w:t>viena profesionālās ievirzes izglītības programma</w:t>
            </w:r>
          </w:p>
        </w:tc>
        <w:tc>
          <w:tcPr>
            <w:tcW w:w="1950" w:type="dxa"/>
            <w:vAlign w:val="center"/>
          </w:tcPr>
          <w:p w14:paraId="279B7F2D" w14:textId="187F9467" w:rsidR="001A7E22" w:rsidRDefault="001A7E22" w:rsidP="008C3150">
            <w:pPr>
              <w:jc w:val="center"/>
            </w:pPr>
            <w:r>
              <w:t>50,00</w:t>
            </w:r>
          </w:p>
        </w:tc>
      </w:tr>
    </w:tbl>
    <w:p w14:paraId="69E183E3" w14:textId="711FA828" w:rsidR="000313AD" w:rsidRDefault="000313AD" w:rsidP="000313AD">
      <w:pPr>
        <w:rPr>
          <w:color w:val="000000" w:themeColor="text1"/>
        </w:rPr>
      </w:pPr>
    </w:p>
    <w:p w14:paraId="6682FC04" w14:textId="4A0B1E76" w:rsidR="002F373D" w:rsidRDefault="002F373D" w:rsidP="000313AD">
      <w:pPr>
        <w:rPr>
          <w:color w:val="000000" w:themeColor="text1"/>
        </w:rPr>
      </w:pPr>
    </w:p>
    <w:p w14:paraId="279C7C1F" w14:textId="39527047" w:rsidR="002F373D" w:rsidRPr="0036221A" w:rsidRDefault="002F373D" w:rsidP="000313AD">
      <w:pPr>
        <w:rPr>
          <w:color w:val="000000" w:themeColor="text1"/>
        </w:rPr>
      </w:pPr>
      <w:r>
        <w:t>Domes priekšsēdētājs</w:t>
      </w:r>
      <w:r>
        <w:tab/>
      </w:r>
      <w:r>
        <w:tab/>
      </w:r>
      <w:r>
        <w:tab/>
      </w:r>
      <w:r>
        <w:tab/>
      </w:r>
      <w:r>
        <w:tab/>
      </w:r>
      <w:r>
        <w:tab/>
      </w:r>
      <w:r>
        <w:tab/>
      </w:r>
      <w:r>
        <w:tab/>
        <w:t>A. Rāviņš</w:t>
      </w:r>
    </w:p>
    <w:sectPr w:rsidR="002F373D" w:rsidRPr="0036221A" w:rsidSect="000C7716">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8DCEE" w14:textId="77777777" w:rsidR="002753C8" w:rsidRDefault="002753C8">
      <w:r>
        <w:separator/>
      </w:r>
    </w:p>
  </w:endnote>
  <w:endnote w:type="continuationSeparator" w:id="0">
    <w:p w14:paraId="52E69FE0" w14:textId="77777777" w:rsidR="002753C8" w:rsidRDefault="0027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7B5B" w14:textId="77777777" w:rsidR="002753C8" w:rsidRDefault="002753C8">
      <w:r>
        <w:separator/>
      </w:r>
    </w:p>
  </w:footnote>
  <w:footnote w:type="continuationSeparator" w:id="0">
    <w:p w14:paraId="6F78CC5D" w14:textId="77777777" w:rsidR="002753C8" w:rsidRDefault="0027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477A517" w14:textId="77777777" w:rsidTr="007D6584">
      <w:tc>
        <w:tcPr>
          <w:tcW w:w="1418" w:type="dxa"/>
          <w:tcBorders>
            <w:top w:val="single" w:sz="4" w:space="0" w:color="auto"/>
            <w:left w:val="nil"/>
            <w:bottom w:val="single" w:sz="4" w:space="0" w:color="auto"/>
            <w:right w:val="nil"/>
          </w:tcBorders>
          <w:vAlign w:val="center"/>
        </w:tcPr>
        <w:p w14:paraId="5D85A2F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2310901" wp14:editId="3E3357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AC8C94C" w14:textId="77777777" w:rsidR="007D6584" w:rsidRDefault="007D6584" w:rsidP="007D6584">
          <w:pPr>
            <w:pStyle w:val="Header"/>
            <w:spacing w:before="120"/>
            <w:rPr>
              <w:rFonts w:ascii="Arial" w:hAnsi="Arial"/>
              <w:b/>
              <w:sz w:val="28"/>
            </w:rPr>
          </w:pPr>
          <w:r>
            <w:rPr>
              <w:rFonts w:ascii="Arial" w:hAnsi="Arial"/>
              <w:b/>
              <w:sz w:val="28"/>
            </w:rPr>
            <w:t>Latvijas Republika</w:t>
          </w:r>
        </w:p>
        <w:p w14:paraId="33DF48F8"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17FF1C5A" w14:textId="77777777" w:rsidR="007D6584" w:rsidRDefault="007D6584" w:rsidP="007D6584">
          <w:pPr>
            <w:pStyle w:val="Header"/>
            <w:tabs>
              <w:tab w:val="left" w:pos="1440"/>
            </w:tabs>
            <w:ind w:left="33"/>
            <w:jc w:val="center"/>
            <w:rPr>
              <w:rFonts w:ascii="Arial" w:hAnsi="Arial"/>
              <w:sz w:val="10"/>
            </w:rPr>
          </w:pPr>
        </w:p>
        <w:p w14:paraId="30EF5C6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9B87544"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D055911"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07976"/>
    <w:multiLevelType w:val="hybridMultilevel"/>
    <w:tmpl w:val="3390905A"/>
    <w:lvl w:ilvl="0" w:tplc="79704D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2F"/>
    <w:rsid w:val="000004B7"/>
    <w:rsid w:val="00004C95"/>
    <w:rsid w:val="00021DDE"/>
    <w:rsid w:val="00030783"/>
    <w:rsid w:val="000313AD"/>
    <w:rsid w:val="00036A38"/>
    <w:rsid w:val="00054847"/>
    <w:rsid w:val="00054B4E"/>
    <w:rsid w:val="00086E3F"/>
    <w:rsid w:val="000A29E7"/>
    <w:rsid w:val="000A68F5"/>
    <w:rsid w:val="000C195A"/>
    <w:rsid w:val="000C40A8"/>
    <w:rsid w:val="000C7716"/>
    <w:rsid w:val="000D2AEE"/>
    <w:rsid w:val="000D53FE"/>
    <w:rsid w:val="000E2462"/>
    <w:rsid w:val="001104FA"/>
    <w:rsid w:val="00112129"/>
    <w:rsid w:val="00126F62"/>
    <w:rsid w:val="00133CDB"/>
    <w:rsid w:val="00143615"/>
    <w:rsid w:val="00150C93"/>
    <w:rsid w:val="001547F7"/>
    <w:rsid w:val="00167800"/>
    <w:rsid w:val="00167A65"/>
    <w:rsid w:val="00167F75"/>
    <w:rsid w:val="00182448"/>
    <w:rsid w:val="00191F1F"/>
    <w:rsid w:val="00193B5A"/>
    <w:rsid w:val="00194728"/>
    <w:rsid w:val="001A7689"/>
    <w:rsid w:val="001A7E22"/>
    <w:rsid w:val="001B1CE5"/>
    <w:rsid w:val="001B767A"/>
    <w:rsid w:val="001C286D"/>
    <w:rsid w:val="001D7F8E"/>
    <w:rsid w:val="001F407E"/>
    <w:rsid w:val="001F4D95"/>
    <w:rsid w:val="002007A6"/>
    <w:rsid w:val="00210973"/>
    <w:rsid w:val="0021643F"/>
    <w:rsid w:val="00217367"/>
    <w:rsid w:val="002275D3"/>
    <w:rsid w:val="00234525"/>
    <w:rsid w:val="002345FE"/>
    <w:rsid w:val="00235D69"/>
    <w:rsid w:val="002753C8"/>
    <w:rsid w:val="0028364E"/>
    <w:rsid w:val="00284121"/>
    <w:rsid w:val="002B085F"/>
    <w:rsid w:val="002B2E37"/>
    <w:rsid w:val="002C07FD"/>
    <w:rsid w:val="002D01D7"/>
    <w:rsid w:val="002F373D"/>
    <w:rsid w:val="002F3EBA"/>
    <w:rsid w:val="00304D1C"/>
    <w:rsid w:val="00322C32"/>
    <w:rsid w:val="003276F2"/>
    <w:rsid w:val="00355840"/>
    <w:rsid w:val="0036221A"/>
    <w:rsid w:val="003636D8"/>
    <w:rsid w:val="003A55B2"/>
    <w:rsid w:val="003B049D"/>
    <w:rsid w:val="003B41F0"/>
    <w:rsid w:val="003C3615"/>
    <w:rsid w:val="003E08BF"/>
    <w:rsid w:val="003F18F0"/>
    <w:rsid w:val="003F1B5F"/>
    <w:rsid w:val="004132AE"/>
    <w:rsid w:val="004167B4"/>
    <w:rsid w:val="004208F9"/>
    <w:rsid w:val="0043121C"/>
    <w:rsid w:val="00444D48"/>
    <w:rsid w:val="0045061D"/>
    <w:rsid w:val="00453756"/>
    <w:rsid w:val="00455FA6"/>
    <w:rsid w:val="00483639"/>
    <w:rsid w:val="004B49B4"/>
    <w:rsid w:val="004B5683"/>
    <w:rsid w:val="004C09DF"/>
    <w:rsid w:val="005032AA"/>
    <w:rsid w:val="0051170D"/>
    <w:rsid w:val="005348C1"/>
    <w:rsid w:val="00540CB4"/>
    <w:rsid w:val="00542453"/>
    <w:rsid w:val="0056502F"/>
    <w:rsid w:val="005807CE"/>
    <w:rsid w:val="005912C7"/>
    <w:rsid w:val="00595B1E"/>
    <w:rsid w:val="005B0C3D"/>
    <w:rsid w:val="005B4363"/>
    <w:rsid w:val="005B48B3"/>
    <w:rsid w:val="005C293A"/>
    <w:rsid w:val="005C5F4C"/>
    <w:rsid w:val="005D2FBB"/>
    <w:rsid w:val="005F450A"/>
    <w:rsid w:val="00607FF6"/>
    <w:rsid w:val="006139B3"/>
    <w:rsid w:val="00615C22"/>
    <w:rsid w:val="00617A57"/>
    <w:rsid w:val="006231F8"/>
    <w:rsid w:val="00644AA6"/>
    <w:rsid w:val="0065154F"/>
    <w:rsid w:val="00696DB4"/>
    <w:rsid w:val="006A1AD2"/>
    <w:rsid w:val="006A3EA8"/>
    <w:rsid w:val="006C401B"/>
    <w:rsid w:val="006E4E58"/>
    <w:rsid w:val="00700E01"/>
    <w:rsid w:val="00713E08"/>
    <w:rsid w:val="00727C78"/>
    <w:rsid w:val="00786685"/>
    <w:rsid w:val="007C11D3"/>
    <w:rsid w:val="007D40D8"/>
    <w:rsid w:val="007D6584"/>
    <w:rsid w:val="007E5373"/>
    <w:rsid w:val="00814364"/>
    <w:rsid w:val="00822639"/>
    <w:rsid w:val="008459E1"/>
    <w:rsid w:val="008550AE"/>
    <w:rsid w:val="00860E5E"/>
    <w:rsid w:val="00863B28"/>
    <w:rsid w:val="00890270"/>
    <w:rsid w:val="008B3285"/>
    <w:rsid w:val="008C3150"/>
    <w:rsid w:val="008E6093"/>
    <w:rsid w:val="009074E4"/>
    <w:rsid w:val="009269C7"/>
    <w:rsid w:val="009459DD"/>
    <w:rsid w:val="009565DD"/>
    <w:rsid w:val="00957B75"/>
    <w:rsid w:val="009602CC"/>
    <w:rsid w:val="00960DD3"/>
    <w:rsid w:val="00970327"/>
    <w:rsid w:val="00973364"/>
    <w:rsid w:val="00973B82"/>
    <w:rsid w:val="00987E49"/>
    <w:rsid w:val="009B014A"/>
    <w:rsid w:val="009F6089"/>
    <w:rsid w:val="00A01E2F"/>
    <w:rsid w:val="00A22DCE"/>
    <w:rsid w:val="00A24C41"/>
    <w:rsid w:val="00A370AC"/>
    <w:rsid w:val="00A756E7"/>
    <w:rsid w:val="00A76080"/>
    <w:rsid w:val="00A805AE"/>
    <w:rsid w:val="00AA01B5"/>
    <w:rsid w:val="00AA301F"/>
    <w:rsid w:val="00AA794C"/>
    <w:rsid w:val="00AB7C67"/>
    <w:rsid w:val="00AC082B"/>
    <w:rsid w:val="00AC2F42"/>
    <w:rsid w:val="00AC3379"/>
    <w:rsid w:val="00AC58AE"/>
    <w:rsid w:val="00AD6441"/>
    <w:rsid w:val="00AE0902"/>
    <w:rsid w:val="00AE0FFD"/>
    <w:rsid w:val="00AE760A"/>
    <w:rsid w:val="00AF3429"/>
    <w:rsid w:val="00AF5ECA"/>
    <w:rsid w:val="00B03DB5"/>
    <w:rsid w:val="00B04C8C"/>
    <w:rsid w:val="00B22F32"/>
    <w:rsid w:val="00B25399"/>
    <w:rsid w:val="00B453CD"/>
    <w:rsid w:val="00B46A3F"/>
    <w:rsid w:val="00B64CC6"/>
    <w:rsid w:val="00B65B5E"/>
    <w:rsid w:val="00B70D34"/>
    <w:rsid w:val="00B7291C"/>
    <w:rsid w:val="00B81C9E"/>
    <w:rsid w:val="00B908CC"/>
    <w:rsid w:val="00B97E3F"/>
    <w:rsid w:val="00BA7253"/>
    <w:rsid w:val="00BB2F78"/>
    <w:rsid w:val="00BB408C"/>
    <w:rsid w:val="00BB4B89"/>
    <w:rsid w:val="00BD5700"/>
    <w:rsid w:val="00BD7CB2"/>
    <w:rsid w:val="00BE794B"/>
    <w:rsid w:val="00BF3EAE"/>
    <w:rsid w:val="00C0219B"/>
    <w:rsid w:val="00C03D25"/>
    <w:rsid w:val="00C044B5"/>
    <w:rsid w:val="00C1406A"/>
    <w:rsid w:val="00C1440B"/>
    <w:rsid w:val="00C20761"/>
    <w:rsid w:val="00C43B05"/>
    <w:rsid w:val="00C51386"/>
    <w:rsid w:val="00C51EF8"/>
    <w:rsid w:val="00C57B02"/>
    <w:rsid w:val="00C63A22"/>
    <w:rsid w:val="00C7795A"/>
    <w:rsid w:val="00CA0824"/>
    <w:rsid w:val="00CB262E"/>
    <w:rsid w:val="00CB5FE1"/>
    <w:rsid w:val="00CC5F73"/>
    <w:rsid w:val="00D077B1"/>
    <w:rsid w:val="00D077B8"/>
    <w:rsid w:val="00D11ABD"/>
    <w:rsid w:val="00D234EF"/>
    <w:rsid w:val="00D25B7D"/>
    <w:rsid w:val="00D3108D"/>
    <w:rsid w:val="00D50500"/>
    <w:rsid w:val="00D53C10"/>
    <w:rsid w:val="00D60E64"/>
    <w:rsid w:val="00D643CF"/>
    <w:rsid w:val="00D81704"/>
    <w:rsid w:val="00DB01BA"/>
    <w:rsid w:val="00DC009C"/>
    <w:rsid w:val="00E05170"/>
    <w:rsid w:val="00E052CD"/>
    <w:rsid w:val="00E07ED4"/>
    <w:rsid w:val="00E325B2"/>
    <w:rsid w:val="00E456B2"/>
    <w:rsid w:val="00E461C9"/>
    <w:rsid w:val="00E62BD9"/>
    <w:rsid w:val="00E81AB2"/>
    <w:rsid w:val="00E942E0"/>
    <w:rsid w:val="00E94F5E"/>
    <w:rsid w:val="00EB3696"/>
    <w:rsid w:val="00EC06E0"/>
    <w:rsid w:val="00EE359E"/>
    <w:rsid w:val="00EE5A1B"/>
    <w:rsid w:val="00EF46E2"/>
    <w:rsid w:val="00F10C7C"/>
    <w:rsid w:val="00F219B0"/>
    <w:rsid w:val="00F24A9C"/>
    <w:rsid w:val="00F46041"/>
    <w:rsid w:val="00F47D49"/>
    <w:rsid w:val="00F52088"/>
    <w:rsid w:val="00F52320"/>
    <w:rsid w:val="00F55243"/>
    <w:rsid w:val="00F564DF"/>
    <w:rsid w:val="00F60AD7"/>
    <w:rsid w:val="00F7354B"/>
    <w:rsid w:val="00F73BF7"/>
    <w:rsid w:val="00F769CC"/>
    <w:rsid w:val="00F84A27"/>
    <w:rsid w:val="00F86762"/>
    <w:rsid w:val="00F933E1"/>
    <w:rsid w:val="00F96BAC"/>
    <w:rsid w:val="00FA7A5D"/>
    <w:rsid w:val="00FB6211"/>
    <w:rsid w:val="00FF2F6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FDB97"/>
  <w15:chartTrackingRefBased/>
  <w15:docId w15:val="{19773376-A6DC-4CA8-A51E-1EF0D2B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rsid w:val="00D53C10"/>
    <w:rPr>
      <w:sz w:val="16"/>
      <w:szCs w:val="16"/>
    </w:rPr>
  </w:style>
  <w:style w:type="paragraph" w:styleId="CommentText">
    <w:name w:val="annotation text"/>
    <w:basedOn w:val="Normal"/>
    <w:link w:val="CommentTextChar"/>
    <w:rsid w:val="00D53C10"/>
    <w:rPr>
      <w:sz w:val="20"/>
      <w:szCs w:val="20"/>
    </w:rPr>
  </w:style>
  <w:style w:type="character" w:customStyle="1" w:styleId="CommentTextChar">
    <w:name w:val="Comment Text Char"/>
    <w:basedOn w:val="DefaultParagraphFont"/>
    <w:link w:val="CommentText"/>
    <w:rsid w:val="00D53C10"/>
  </w:style>
  <w:style w:type="paragraph" w:styleId="CommentSubject">
    <w:name w:val="annotation subject"/>
    <w:basedOn w:val="CommentText"/>
    <w:next w:val="CommentText"/>
    <w:link w:val="CommentSubjectChar"/>
    <w:semiHidden/>
    <w:unhideWhenUsed/>
    <w:rsid w:val="00D53C10"/>
    <w:rPr>
      <w:b/>
      <w:bCs/>
    </w:rPr>
  </w:style>
  <w:style w:type="character" w:customStyle="1" w:styleId="CommentSubjectChar">
    <w:name w:val="Comment Subject Char"/>
    <w:basedOn w:val="CommentTextChar"/>
    <w:link w:val="CommentSubject"/>
    <w:semiHidden/>
    <w:rsid w:val="00D53C10"/>
    <w:rPr>
      <w:b/>
      <w:bCs/>
    </w:rPr>
  </w:style>
  <w:style w:type="character" w:customStyle="1" w:styleId="HeaderChar">
    <w:name w:val="Header Char"/>
    <w:basedOn w:val="DefaultParagraphFont"/>
    <w:link w:val="Header"/>
    <w:rsid w:val="008C3150"/>
    <w:rPr>
      <w:sz w:val="24"/>
      <w:szCs w:val="24"/>
    </w:rPr>
  </w:style>
  <w:style w:type="paragraph" w:styleId="NormalWeb">
    <w:name w:val="Normal (Web)"/>
    <w:basedOn w:val="Normal"/>
    <w:uiPriority w:val="99"/>
    <w:unhideWhenUsed/>
    <w:rsid w:val="000313AD"/>
    <w:pPr>
      <w:spacing w:before="100" w:beforeAutospacing="1" w:after="100" w:afterAutospacing="1"/>
    </w:pPr>
  </w:style>
  <w:style w:type="paragraph" w:styleId="Revision">
    <w:name w:val="Revision"/>
    <w:hidden/>
    <w:uiPriority w:val="99"/>
    <w:semiHidden/>
    <w:rsid w:val="00700E01"/>
    <w:rPr>
      <w:sz w:val="24"/>
      <w:szCs w:val="24"/>
    </w:rPr>
  </w:style>
  <w:style w:type="paragraph" w:styleId="PlainText">
    <w:name w:val="Plain Text"/>
    <w:basedOn w:val="Normal"/>
    <w:link w:val="PlainTextChar"/>
    <w:uiPriority w:val="99"/>
    <w:unhideWhenUsed/>
    <w:rsid w:val="002345FE"/>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345FE"/>
    <w:rPr>
      <w:rFonts w:ascii="Calibri" w:eastAsiaTheme="minorHAnsi" w:hAnsi="Calibri" w:cstheme="minorBidi"/>
      <w:sz w:val="22"/>
      <w:szCs w:val="21"/>
      <w:lang w:eastAsia="en-US"/>
    </w:rPr>
  </w:style>
  <w:style w:type="paragraph" w:styleId="ListParagraph">
    <w:name w:val="List Paragraph"/>
    <w:basedOn w:val="Normal"/>
    <w:uiPriority w:val="34"/>
    <w:qFormat/>
    <w:rsid w:val="001F4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0185">
      <w:bodyDiv w:val="1"/>
      <w:marLeft w:val="0"/>
      <w:marRight w:val="0"/>
      <w:marTop w:val="0"/>
      <w:marBottom w:val="0"/>
      <w:divBdr>
        <w:top w:val="none" w:sz="0" w:space="0" w:color="auto"/>
        <w:left w:val="none" w:sz="0" w:space="0" w:color="auto"/>
        <w:bottom w:val="none" w:sz="0" w:space="0" w:color="auto"/>
        <w:right w:val="none" w:sz="0" w:space="0" w:color="auto"/>
      </w:divBdr>
      <w:divsChild>
        <w:div w:id="1562330147">
          <w:marLeft w:val="0"/>
          <w:marRight w:val="0"/>
          <w:marTop w:val="240"/>
          <w:marBottom w:val="0"/>
          <w:divBdr>
            <w:top w:val="none" w:sz="0" w:space="0" w:color="auto"/>
            <w:left w:val="none" w:sz="0" w:space="0" w:color="auto"/>
            <w:bottom w:val="none" w:sz="0" w:space="0" w:color="auto"/>
            <w:right w:val="none" w:sz="0" w:space="0" w:color="auto"/>
          </w:divBdr>
          <w:divsChild>
            <w:div w:id="54225663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093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DC55-496D-40E5-8875-6512042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3</TotalTime>
  <Pages>1</Pages>
  <Words>4659</Words>
  <Characters>2657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2024-07-25T09:26:00Z</cp:lastPrinted>
  <dcterms:created xsi:type="dcterms:W3CDTF">2024-07-24T13:45:00Z</dcterms:created>
  <dcterms:modified xsi:type="dcterms:W3CDTF">2024-07-25T09:26:00Z</dcterms:modified>
</cp:coreProperties>
</file>