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4887" w14:textId="30CF876D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Amatpersonu atalgojums, kuru amata pienākumos ietilpst pārvaldes lēmumu pieņemšana</w:t>
      </w:r>
    </w:p>
    <w:p w14:paraId="3A388276" w14:textId="3BBAD6C6" w:rsidR="00905BEF" w:rsidRPr="00905BEF" w:rsidRDefault="00905BEF" w:rsidP="00905BEF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00905BEF">
        <w:rPr>
          <w:b/>
          <w:bCs/>
          <w:sz w:val="28"/>
          <w:szCs w:val="28"/>
          <w:lang w:val="lv-LV"/>
        </w:rPr>
        <w:t>202</w:t>
      </w:r>
      <w:r w:rsidR="0001434F">
        <w:rPr>
          <w:b/>
          <w:bCs/>
          <w:sz w:val="28"/>
          <w:szCs w:val="28"/>
          <w:lang w:val="lv-LV"/>
        </w:rPr>
        <w:t>6</w:t>
      </w:r>
      <w:r w:rsidRPr="00905BEF">
        <w:rPr>
          <w:b/>
          <w:bCs/>
          <w:sz w:val="28"/>
          <w:szCs w:val="28"/>
          <w:lang w:val="lv-LV"/>
        </w:rPr>
        <w:t xml:space="preserve">.gada </w:t>
      </w:r>
      <w:r w:rsidR="0001434F">
        <w:rPr>
          <w:b/>
          <w:bCs/>
          <w:sz w:val="28"/>
          <w:szCs w:val="28"/>
          <w:lang w:val="lv-LV"/>
        </w:rPr>
        <w:t>janvāra</w:t>
      </w:r>
      <w:r w:rsidR="00A16ECA">
        <w:rPr>
          <w:b/>
          <w:bCs/>
          <w:sz w:val="28"/>
          <w:szCs w:val="28"/>
          <w:lang w:val="lv-LV"/>
        </w:rPr>
        <w:t xml:space="preserve"> </w:t>
      </w:r>
      <w:r w:rsidRPr="00905BEF">
        <w:rPr>
          <w:b/>
          <w:bCs/>
          <w:sz w:val="28"/>
          <w:szCs w:val="28"/>
          <w:lang w:val="lv-LV"/>
        </w:rPr>
        <w:t>mēnesī</w:t>
      </w:r>
    </w:p>
    <w:p w14:paraId="51AB669E" w14:textId="378CA546" w:rsid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129"/>
        <w:gridCol w:w="3545"/>
        <w:gridCol w:w="2338"/>
        <w:gridCol w:w="2338"/>
      </w:tblGrid>
      <w:tr w:rsidR="00905BEF" w14:paraId="5C6E8B18" w14:textId="77777777" w:rsidTr="00905BEF">
        <w:tc>
          <w:tcPr>
            <w:tcW w:w="1129" w:type="dxa"/>
          </w:tcPr>
          <w:p w14:paraId="495C8760" w14:textId="3073DD8B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proofErr w:type="spellStart"/>
            <w:r w:rsidRPr="00905BEF">
              <w:rPr>
                <w:b/>
                <w:bCs/>
                <w:sz w:val="28"/>
                <w:szCs w:val="28"/>
                <w:lang w:val="lv-LV"/>
              </w:rPr>
              <w:t>Nr.p.k</w:t>
            </w:r>
            <w:proofErr w:type="spellEnd"/>
            <w:r w:rsidRPr="00905BEF">
              <w:rPr>
                <w:b/>
                <w:bCs/>
                <w:sz w:val="28"/>
                <w:szCs w:val="28"/>
                <w:lang w:val="lv-LV"/>
              </w:rPr>
              <w:t>.</w:t>
            </w:r>
          </w:p>
        </w:tc>
        <w:tc>
          <w:tcPr>
            <w:tcW w:w="3545" w:type="dxa"/>
          </w:tcPr>
          <w:p w14:paraId="7DC253ED" w14:textId="30DE3BB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Amatpersonas v.,</w:t>
            </w:r>
            <w:r w:rsidR="00150324">
              <w:rPr>
                <w:b/>
                <w:bCs/>
                <w:sz w:val="28"/>
                <w:szCs w:val="28"/>
                <w:lang w:val="lv-LV"/>
              </w:rPr>
              <w:t xml:space="preserve"> </w:t>
            </w:r>
            <w:r w:rsidRPr="00905BEF">
              <w:rPr>
                <w:b/>
                <w:bCs/>
                <w:sz w:val="28"/>
                <w:szCs w:val="28"/>
                <w:lang w:val="lv-LV"/>
              </w:rPr>
              <w:t>uzvārds</w:t>
            </w:r>
          </w:p>
        </w:tc>
        <w:tc>
          <w:tcPr>
            <w:tcW w:w="2338" w:type="dxa"/>
          </w:tcPr>
          <w:p w14:paraId="231A9413" w14:textId="21BCC138" w:rsidR="00905BEF" w:rsidRPr="00905BEF" w:rsidRDefault="00905BE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 w:rsidRPr="00905BEF">
              <w:rPr>
                <w:b/>
                <w:bCs/>
                <w:sz w:val="28"/>
                <w:szCs w:val="28"/>
                <w:lang w:val="lv-LV"/>
              </w:rPr>
              <w:t>Amats</w:t>
            </w:r>
          </w:p>
        </w:tc>
        <w:tc>
          <w:tcPr>
            <w:tcW w:w="2338" w:type="dxa"/>
          </w:tcPr>
          <w:p w14:paraId="2432D068" w14:textId="579C4CB2" w:rsidR="00905BEF" w:rsidRPr="00905BEF" w:rsidRDefault="002F075F" w:rsidP="00905BEF">
            <w:pPr>
              <w:ind w:firstLine="0"/>
              <w:jc w:val="center"/>
              <w:rPr>
                <w:b/>
                <w:bCs/>
                <w:sz w:val="28"/>
                <w:szCs w:val="28"/>
                <w:lang w:val="lv-LV"/>
              </w:rPr>
            </w:pPr>
            <w:r>
              <w:rPr>
                <w:b/>
                <w:bCs/>
                <w:sz w:val="28"/>
                <w:szCs w:val="28"/>
                <w:lang w:val="lv-LV"/>
              </w:rPr>
              <w:t>Bruto a</w:t>
            </w:r>
            <w:r w:rsidR="00905BEF" w:rsidRPr="00905BEF">
              <w:rPr>
                <w:b/>
                <w:bCs/>
                <w:sz w:val="28"/>
                <w:szCs w:val="28"/>
                <w:lang w:val="lv-LV"/>
              </w:rPr>
              <w:t>talgojums</w:t>
            </w:r>
          </w:p>
          <w:p w14:paraId="4DAF62CF" w14:textId="141942B4" w:rsidR="00905BEF" w:rsidRPr="00905BEF" w:rsidRDefault="00905BEF" w:rsidP="00905BEF">
            <w:pPr>
              <w:ind w:firstLine="0"/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proofErr w:type="spellStart"/>
            <w:r w:rsidRPr="00905BEF">
              <w:rPr>
                <w:b/>
                <w:bCs/>
                <w:i/>
                <w:iCs/>
                <w:sz w:val="28"/>
                <w:szCs w:val="28"/>
                <w:lang w:val="lv-LV"/>
              </w:rPr>
              <w:t>euro</w:t>
            </w:r>
            <w:proofErr w:type="spellEnd"/>
          </w:p>
        </w:tc>
      </w:tr>
      <w:tr w:rsidR="00905BEF" w14:paraId="079657B8" w14:textId="77777777" w:rsidTr="00905BEF">
        <w:tc>
          <w:tcPr>
            <w:tcW w:w="1129" w:type="dxa"/>
          </w:tcPr>
          <w:p w14:paraId="17DB0724" w14:textId="67AA67DE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3545" w:type="dxa"/>
          </w:tcPr>
          <w:p w14:paraId="48ADA760" w14:textId="57E19B50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Anda Stankeviča</w:t>
            </w:r>
          </w:p>
        </w:tc>
        <w:tc>
          <w:tcPr>
            <w:tcW w:w="2338" w:type="dxa"/>
          </w:tcPr>
          <w:p w14:paraId="48FAE9A9" w14:textId="2B441617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direktore</w:t>
            </w:r>
          </w:p>
        </w:tc>
        <w:tc>
          <w:tcPr>
            <w:tcW w:w="2338" w:type="dxa"/>
          </w:tcPr>
          <w:p w14:paraId="5CE2E5CA" w14:textId="0853F1D0" w:rsidR="00D52C08" w:rsidRDefault="00C2086A" w:rsidP="00D52C08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2051.59</w:t>
            </w:r>
          </w:p>
        </w:tc>
      </w:tr>
      <w:tr w:rsidR="00905BEF" w14:paraId="0E1E387F" w14:textId="77777777" w:rsidTr="00905BEF">
        <w:tc>
          <w:tcPr>
            <w:tcW w:w="1129" w:type="dxa"/>
          </w:tcPr>
          <w:p w14:paraId="2DAFDF73" w14:textId="68275103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3545" w:type="dxa"/>
          </w:tcPr>
          <w:p w14:paraId="4F1BFBB2" w14:textId="58B8C61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Ilze Emse </w:t>
            </w:r>
          </w:p>
        </w:tc>
        <w:tc>
          <w:tcPr>
            <w:tcW w:w="2338" w:type="dxa"/>
          </w:tcPr>
          <w:p w14:paraId="7F93A8FD" w14:textId="0F8E375B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izglītības jomā</w:t>
            </w:r>
          </w:p>
        </w:tc>
        <w:tc>
          <w:tcPr>
            <w:tcW w:w="2338" w:type="dxa"/>
          </w:tcPr>
          <w:p w14:paraId="5EC6DD22" w14:textId="19332CA6" w:rsidR="00905BEF" w:rsidRDefault="00C2086A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1588.29</w:t>
            </w:r>
          </w:p>
        </w:tc>
      </w:tr>
      <w:tr w:rsidR="00905BEF" w14:paraId="20BD54BD" w14:textId="77777777" w:rsidTr="00905BEF">
        <w:tc>
          <w:tcPr>
            <w:tcW w:w="1129" w:type="dxa"/>
          </w:tcPr>
          <w:p w14:paraId="386A1D21" w14:textId="343ABE0C" w:rsidR="00905BEF" w:rsidRDefault="00905BEF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3545" w:type="dxa"/>
          </w:tcPr>
          <w:p w14:paraId="59EC4F48" w14:textId="669E71D6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 xml:space="preserve">Aiga Dzerkale </w:t>
            </w:r>
          </w:p>
        </w:tc>
        <w:tc>
          <w:tcPr>
            <w:tcW w:w="2338" w:type="dxa"/>
          </w:tcPr>
          <w:p w14:paraId="59AA6442" w14:textId="6EB9F013" w:rsidR="00905BEF" w:rsidRDefault="005E2F40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Direktora vietniece administratīvi saimnieciskajā darbā</w:t>
            </w:r>
          </w:p>
        </w:tc>
        <w:tc>
          <w:tcPr>
            <w:tcW w:w="2338" w:type="dxa"/>
          </w:tcPr>
          <w:p w14:paraId="78D50F6A" w14:textId="252BF1D6" w:rsidR="00905BEF" w:rsidRDefault="00C2086A" w:rsidP="00905BEF">
            <w:pPr>
              <w:ind w:firstLine="0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1075.00</w:t>
            </w:r>
          </w:p>
        </w:tc>
      </w:tr>
    </w:tbl>
    <w:p w14:paraId="29AD3B28" w14:textId="77777777" w:rsidR="00905BEF" w:rsidRPr="00905BEF" w:rsidRDefault="00905BEF" w:rsidP="00905BEF">
      <w:pPr>
        <w:ind w:firstLine="0"/>
        <w:jc w:val="center"/>
        <w:rPr>
          <w:sz w:val="28"/>
          <w:szCs w:val="28"/>
          <w:lang w:val="lv-LV"/>
        </w:rPr>
      </w:pPr>
    </w:p>
    <w:p w14:paraId="07308C4F" w14:textId="6BB9386D" w:rsidR="007A3935" w:rsidRPr="00905BEF" w:rsidRDefault="007A3935" w:rsidP="00905BEF">
      <w:pPr>
        <w:jc w:val="center"/>
        <w:rPr>
          <w:sz w:val="28"/>
          <w:szCs w:val="28"/>
          <w:lang w:val="lv-LV"/>
        </w:rPr>
      </w:pPr>
    </w:p>
    <w:sectPr w:rsidR="007A3935" w:rsidRPr="0090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EF"/>
    <w:rsid w:val="0001434F"/>
    <w:rsid w:val="00150324"/>
    <w:rsid w:val="0025549B"/>
    <w:rsid w:val="002F075F"/>
    <w:rsid w:val="00366EF2"/>
    <w:rsid w:val="003B5C33"/>
    <w:rsid w:val="00415B55"/>
    <w:rsid w:val="00481DD1"/>
    <w:rsid w:val="004D4006"/>
    <w:rsid w:val="005E2F40"/>
    <w:rsid w:val="00602FA4"/>
    <w:rsid w:val="00783F8F"/>
    <w:rsid w:val="007A3935"/>
    <w:rsid w:val="007C6A51"/>
    <w:rsid w:val="00820EC8"/>
    <w:rsid w:val="008A34B3"/>
    <w:rsid w:val="00905BEF"/>
    <w:rsid w:val="00A16ECA"/>
    <w:rsid w:val="00C0490E"/>
    <w:rsid w:val="00C2086A"/>
    <w:rsid w:val="00D52C08"/>
    <w:rsid w:val="00EB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41C6"/>
  <w15:docId w15:val="{8AD3B166-885F-434D-9900-C5F76CE0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5BE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0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Jelgavas Izglitibas parvalde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Auza</dc:creator>
  <cp:lastModifiedBy>Inga Bernāne</cp:lastModifiedBy>
  <cp:revision>2</cp:revision>
  <cp:lastPrinted>2025-02-28T08:50:00Z</cp:lastPrinted>
  <dcterms:created xsi:type="dcterms:W3CDTF">2026-01-29T12:27:00Z</dcterms:created>
  <dcterms:modified xsi:type="dcterms:W3CDTF">2026-01-29T12:27:00Z</dcterms:modified>
</cp:coreProperties>
</file>